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10" w:rsidRPr="00482814" w:rsidRDefault="00DF3710" w:rsidP="00482814">
      <w:pPr>
        <w:pBdr>
          <w:bottom w:val="single" w:sz="4" w:space="1" w:color="auto"/>
        </w:pBdr>
        <w:spacing w:after="0" w:line="240" w:lineRule="auto"/>
        <w:jc w:val="center"/>
        <w:rPr>
          <w:rFonts w:asciiTheme="majorHAnsi" w:hAnsiTheme="majorHAnsi" w:cs="Times New Roman"/>
          <w:b/>
          <w:lang w:val="en-US"/>
        </w:rPr>
      </w:pPr>
      <w:r w:rsidRPr="00482814">
        <w:rPr>
          <w:rFonts w:asciiTheme="majorHAnsi" w:hAnsiTheme="majorHAnsi" w:cs="Times New Roman"/>
          <w:b/>
        </w:rPr>
        <w:t>ОБЩИНСКА ИЗБИРАТЕЛНА КОМИСИЯ</w:t>
      </w:r>
    </w:p>
    <w:p w:rsidR="00DF3710" w:rsidRPr="00482814" w:rsidRDefault="00DF3710" w:rsidP="00482814">
      <w:pPr>
        <w:pBdr>
          <w:bottom w:val="single" w:sz="4" w:space="1" w:color="auto"/>
        </w:pBdr>
        <w:spacing w:after="0" w:line="240" w:lineRule="auto"/>
        <w:jc w:val="center"/>
        <w:rPr>
          <w:rFonts w:asciiTheme="majorHAnsi" w:hAnsiTheme="majorHAnsi" w:cs="Times New Roman"/>
          <w:b/>
        </w:rPr>
      </w:pPr>
      <w:r w:rsidRPr="00482814">
        <w:rPr>
          <w:rFonts w:asciiTheme="majorHAnsi" w:hAnsiTheme="majorHAnsi" w:cs="Times New Roman"/>
          <w:b/>
        </w:rPr>
        <w:t>ОБЩИНА ВЕЛИКИ ПРЕСЛАВ</w:t>
      </w:r>
    </w:p>
    <w:p w:rsidR="00DF3710" w:rsidRPr="00482814" w:rsidRDefault="00DF3710" w:rsidP="00482814">
      <w:pPr>
        <w:spacing w:after="0" w:line="240" w:lineRule="auto"/>
        <w:jc w:val="center"/>
        <w:rPr>
          <w:rFonts w:asciiTheme="majorHAnsi" w:hAnsiTheme="majorHAnsi" w:cs="Times New Roman"/>
          <w:b/>
        </w:rPr>
      </w:pPr>
      <w:r w:rsidRPr="00482814">
        <w:rPr>
          <w:rFonts w:asciiTheme="majorHAnsi" w:hAnsiTheme="majorHAnsi" w:cs="Times New Roman"/>
          <w:b/>
        </w:rPr>
        <w:t>Гр. Велики Преслав, общ. Велики Преслав, обл. Шумен, ул. Борис Спиров” № 58</w:t>
      </w:r>
    </w:p>
    <w:p w:rsidR="00FA0483" w:rsidRPr="00482814" w:rsidRDefault="00DF3710" w:rsidP="00482814">
      <w:pPr>
        <w:spacing w:after="0" w:line="240" w:lineRule="auto"/>
        <w:jc w:val="center"/>
        <w:rPr>
          <w:rFonts w:asciiTheme="majorHAnsi" w:hAnsiTheme="majorHAnsi" w:cs="Times New Roman"/>
          <w:b/>
          <w:lang w:val="en-US"/>
        </w:rPr>
      </w:pPr>
      <w:proofErr w:type="spellStart"/>
      <w:r w:rsidRPr="00482814">
        <w:rPr>
          <w:rFonts w:asciiTheme="majorHAnsi" w:hAnsiTheme="majorHAnsi" w:cs="Times New Roman"/>
          <w:b/>
          <w:lang w:val="en-US"/>
        </w:rPr>
        <w:t>e-mail:oik@velikipreslav.bg</w:t>
      </w:r>
      <w:proofErr w:type="spellEnd"/>
    </w:p>
    <w:p w:rsidR="00AF1D67" w:rsidRPr="00482814" w:rsidRDefault="00AF1D67" w:rsidP="00482814">
      <w:pPr>
        <w:spacing w:after="0" w:line="240" w:lineRule="auto"/>
        <w:jc w:val="center"/>
        <w:rPr>
          <w:rFonts w:asciiTheme="majorHAnsi" w:hAnsiTheme="majorHAnsi" w:cs="Times New Roman"/>
          <w:b/>
          <w:lang w:val="en-US"/>
        </w:rPr>
      </w:pPr>
    </w:p>
    <w:p w:rsidR="00FA0483" w:rsidRPr="006B78A3" w:rsidRDefault="00FA0483" w:rsidP="00482814">
      <w:pPr>
        <w:spacing w:after="0" w:line="240" w:lineRule="auto"/>
        <w:jc w:val="center"/>
        <w:rPr>
          <w:rFonts w:asciiTheme="majorHAnsi" w:hAnsiTheme="majorHAnsi" w:cs="Times New Roman"/>
          <w:b/>
          <w:lang w:val="en-US"/>
        </w:rPr>
      </w:pPr>
      <w:r w:rsidRPr="006B78A3">
        <w:rPr>
          <w:rFonts w:asciiTheme="majorHAnsi" w:hAnsiTheme="majorHAnsi" w:cs="Times New Roman"/>
          <w:b/>
        </w:rPr>
        <w:t>П Р О Т О К О Л</w:t>
      </w:r>
    </w:p>
    <w:p w:rsidR="00FA0483" w:rsidRDefault="00E10CBA" w:rsidP="00482814">
      <w:pPr>
        <w:spacing w:after="0" w:line="240" w:lineRule="auto"/>
        <w:jc w:val="center"/>
        <w:rPr>
          <w:rFonts w:asciiTheme="majorHAnsi" w:hAnsiTheme="majorHAnsi" w:cs="Times New Roman"/>
          <w:b/>
          <w:lang w:val="en-US"/>
        </w:rPr>
      </w:pPr>
      <w:r w:rsidRPr="006B78A3">
        <w:rPr>
          <w:rFonts w:asciiTheme="majorHAnsi" w:hAnsiTheme="majorHAnsi" w:cs="Times New Roman"/>
          <w:b/>
        </w:rPr>
        <w:t>№ 15</w:t>
      </w:r>
    </w:p>
    <w:p w:rsidR="006B78A3" w:rsidRPr="006B78A3" w:rsidRDefault="006B78A3" w:rsidP="00482814">
      <w:pPr>
        <w:spacing w:after="0" w:line="240" w:lineRule="auto"/>
        <w:jc w:val="center"/>
        <w:rPr>
          <w:rFonts w:asciiTheme="majorHAnsi" w:hAnsiTheme="majorHAnsi" w:cs="Times New Roman"/>
          <w:b/>
          <w:lang w:val="en-US"/>
        </w:rPr>
      </w:pPr>
    </w:p>
    <w:p w:rsidR="00FA0483" w:rsidRPr="00482814" w:rsidRDefault="007B095E" w:rsidP="00482814">
      <w:pPr>
        <w:spacing w:after="0" w:line="240" w:lineRule="auto"/>
        <w:rPr>
          <w:rFonts w:asciiTheme="majorHAnsi" w:hAnsiTheme="majorHAnsi" w:cs="Times New Roman"/>
          <w:lang w:val="en-US"/>
        </w:rPr>
      </w:pPr>
      <w:r w:rsidRPr="00482814">
        <w:rPr>
          <w:rFonts w:asciiTheme="majorHAnsi" w:hAnsiTheme="majorHAnsi" w:cs="Times New Roman"/>
        </w:rPr>
        <w:tab/>
        <w:t>Днес  19.</w:t>
      </w:r>
      <w:r w:rsidR="00FA0483" w:rsidRPr="00482814">
        <w:rPr>
          <w:rFonts w:asciiTheme="majorHAnsi" w:hAnsiTheme="majorHAnsi" w:cs="Times New Roman"/>
        </w:rPr>
        <w:t>10.2015 г. в залата на Общинска избирателна комисия – Община Велики Преслав се проведе заседание на ОИК – Велики Преслав.</w:t>
      </w:r>
    </w:p>
    <w:p w:rsidR="009D2912" w:rsidRPr="00482814" w:rsidRDefault="009D2912" w:rsidP="00482814">
      <w:pPr>
        <w:spacing w:after="0" w:line="240" w:lineRule="auto"/>
        <w:rPr>
          <w:rFonts w:asciiTheme="majorHAnsi" w:hAnsiTheme="majorHAnsi" w:cs="Times New Roman"/>
          <w:lang w:val="en-US"/>
        </w:rPr>
      </w:pP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ab/>
        <w:t>На заседанието присъстваха:</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1.</w:t>
      </w:r>
      <w:r w:rsidRPr="00482814">
        <w:rPr>
          <w:rFonts w:asciiTheme="majorHAnsi" w:hAnsiTheme="majorHAnsi" w:cs="Times New Roman"/>
        </w:rPr>
        <w:tab/>
        <w:t>Вeра Димитрова Димитрова – Председател</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2.</w:t>
      </w:r>
      <w:r w:rsidRPr="00482814">
        <w:rPr>
          <w:rFonts w:asciiTheme="majorHAnsi" w:hAnsiTheme="majorHAnsi" w:cs="Times New Roman"/>
        </w:rPr>
        <w:tab/>
        <w:t>Афизе Мустафа Шабан – Заместник -председател</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3.</w:t>
      </w:r>
      <w:r w:rsidRPr="00482814">
        <w:rPr>
          <w:rFonts w:asciiTheme="majorHAnsi" w:hAnsiTheme="majorHAnsi" w:cs="Times New Roman"/>
        </w:rPr>
        <w:tab/>
        <w:t>Диана Атанасова Атанасова - Секретар</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4.</w:t>
      </w:r>
      <w:r w:rsidRPr="00482814">
        <w:rPr>
          <w:rFonts w:asciiTheme="majorHAnsi" w:hAnsiTheme="majorHAnsi" w:cs="Times New Roman"/>
        </w:rPr>
        <w:tab/>
        <w:t>Мержана Йорданова Недялкова- Член</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5.</w:t>
      </w:r>
      <w:r w:rsidRPr="00482814">
        <w:rPr>
          <w:rFonts w:asciiTheme="majorHAnsi" w:hAnsiTheme="majorHAnsi" w:cs="Times New Roman"/>
        </w:rPr>
        <w:tab/>
        <w:t>Женя Димитрова Иванова - Член</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6.</w:t>
      </w:r>
      <w:r w:rsidRPr="00482814">
        <w:rPr>
          <w:rFonts w:asciiTheme="majorHAnsi" w:hAnsiTheme="majorHAnsi" w:cs="Times New Roman"/>
        </w:rPr>
        <w:tab/>
        <w:t>Десислава Бориславова Стоянова – Член</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7.</w:t>
      </w:r>
      <w:r w:rsidRPr="00482814">
        <w:rPr>
          <w:rFonts w:asciiTheme="majorHAnsi" w:hAnsiTheme="majorHAnsi" w:cs="Times New Roman"/>
        </w:rPr>
        <w:tab/>
        <w:t xml:space="preserve">Галина Светославова  Георгиева - Член </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8.</w:t>
      </w:r>
      <w:r w:rsidRPr="00482814">
        <w:rPr>
          <w:rFonts w:asciiTheme="majorHAnsi" w:hAnsiTheme="majorHAnsi" w:cs="Times New Roman"/>
        </w:rPr>
        <w:tab/>
        <w:t>Величко Цветанов Величков – Член</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9.</w:t>
      </w:r>
      <w:r w:rsidRPr="00482814">
        <w:rPr>
          <w:rFonts w:asciiTheme="majorHAnsi" w:hAnsiTheme="majorHAnsi" w:cs="Times New Roman"/>
        </w:rPr>
        <w:tab/>
        <w:t>Румяна Георгиева Папазова – Член</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10.</w:t>
      </w:r>
      <w:r w:rsidRPr="00482814">
        <w:rPr>
          <w:rFonts w:asciiTheme="majorHAnsi" w:hAnsiTheme="majorHAnsi" w:cs="Times New Roman"/>
        </w:rPr>
        <w:tab/>
        <w:t>Тодорка Василева Димитрова – Член</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11.</w:t>
      </w:r>
      <w:r w:rsidRPr="00482814">
        <w:rPr>
          <w:rFonts w:asciiTheme="majorHAnsi" w:hAnsiTheme="majorHAnsi" w:cs="Times New Roman"/>
        </w:rPr>
        <w:tab/>
        <w:t>Христо Маринов Димов- Член</w:t>
      </w:r>
    </w:p>
    <w:p w:rsidR="00FA0483" w:rsidRPr="00482814" w:rsidRDefault="00FA0483" w:rsidP="00482814">
      <w:pPr>
        <w:spacing w:after="0" w:line="240" w:lineRule="auto"/>
        <w:rPr>
          <w:rFonts w:asciiTheme="majorHAnsi" w:hAnsiTheme="majorHAnsi" w:cs="Times New Roman"/>
        </w:rPr>
      </w:pPr>
    </w:p>
    <w:p w:rsidR="00FA0483" w:rsidRPr="00482814" w:rsidRDefault="00FA0483" w:rsidP="00482814">
      <w:pPr>
        <w:spacing w:after="0" w:line="240" w:lineRule="auto"/>
        <w:rPr>
          <w:rFonts w:asciiTheme="majorHAnsi" w:hAnsiTheme="majorHAnsi" w:cs="Times New Roman"/>
          <w:lang w:val="en-US"/>
        </w:rPr>
      </w:pPr>
      <w:r w:rsidRPr="00482814">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 xml:space="preserve">                 Заседанието започна в 16,00 ч.</w:t>
      </w:r>
    </w:p>
    <w:p w:rsidR="00FA0483" w:rsidRPr="00482814" w:rsidRDefault="00FA0483" w:rsidP="00482814">
      <w:pPr>
        <w:spacing w:after="0" w:line="240" w:lineRule="auto"/>
        <w:rPr>
          <w:rFonts w:asciiTheme="majorHAnsi" w:hAnsiTheme="majorHAnsi" w:cs="Times New Roman"/>
        </w:rPr>
      </w:pPr>
      <w:r w:rsidRPr="00482814">
        <w:rPr>
          <w:rFonts w:asciiTheme="majorHAnsi" w:hAnsiTheme="majorHAnsi" w:cs="Times New Roman"/>
        </w:rPr>
        <w:t>Председателят предложи следния дневен ред:</w:t>
      </w:r>
    </w:p>
    <w:p w:rsidR="00A65A54" w:rsidRPr="00482814" w:rsidRDefault="00790B4D" w:rsidP="00482814">
      <w:pPr>
        <w:spacing w:after="0" w:line="240" w:lineRule="auto"/>
        <w:jc w:val="both"/>
        <w:rPr>
          <w:rFonts w:asciiTheme="majorHAnsi" w:hAnsiTheme="majorHAnsi" w:cs="Times New Roman"/>
        </w:rPr>
      </w:pPr>
      <w:r w:rsidRPr="00482814">
        <w:rPr>
          <w:rFonts w:asciiTheme="majorHAnsi" w:hAnsiTheme="majorHAnsi" w:cs="Times New Roman"/>
          <w:lang w:val="en-US"/>
        </w:rPr>
        <w:t>1</w:t>
      </w:r>
      <w:r w:rsidR="00A31A66" w:rsidRPr="00482814">
        <w:rPr>
          <w:rFonts w:asciiTheme="majorHAnsi" w:hAnsiTheme="majorHAnsi" w:cs="Times New Roman"/>
        </w:rPr>
        <w:t>.</w:t>
      </w:r>
      <w:r w:rsidR="004A2610" w:rsidRPr="00482814">
        <w:rPr>
          <w:rFonts w:asciiTheme="majorHAnsi" w:hAnsiTheme="majorHAnsi" w:cs="Times New Roman"/>
        </w:rPr>
        <w:t xml:space="preserve"> </w:t>
      </w:r>
      <w:r w:rsidR="00A31A66" w:rsidRPr="00482814">
        <w:rPr>
          <w:rFonts w:asciiTheme="majorHAnsi" w:hAnsiTheme="majorHAnsi" w:cs="Times New Roman"/>
        </w:rPr>
        <w:t xml:space="preserve">Изготвяне и утвърждаване </w:t>
      </w:r>
      <w:r w:rsidR="00503785" w:rsidRPr="00482814">
        <w:rPr>
          <w:rFonts w:asciiTheme="majorHAnsi" w:hAnsiTheme="majorHAnsi" w:cs="Times New Roman"/>
        </w:rPr>
        <w:t xml:space="preserve">на </w:t>
      </w:r>
      <w:r w:rsidR="007B4FC1" w:rsidRPr="00482814">
        <w:rPr>
          <w:rFonts w:asciiTheme="majorHAnsi" w:hAnsiTheme="majorHAnsi" w:cs="Times New Roman"/>
        </w:rPr>
        <w:t>Оперативен план за действие</w:t>
      </w:r>
      <w:r w:rsidR="005C4BBA" w:rsidRPr="00482814">
        <w:rPr>
          <w:rFonts w:asciiTheme="majorHAnsi" w:hAnsiTheme="majorHAnsi" w:cs="Times New Roman"/>
        </w:rPr>
        <w:t xml:space="preserve"> на ОИК-В.Преслав </w:t>
      </w:r>
      <w:r w:rsidR="000A66D8" w:rsidRPr="00482814">
        <w:rPr>
          <w:rFonts w:asciiTheme="majorHAnsi" w:hAnsiTheme="majorHAnsi" w:cs="Times New Roman"/>
        </w:rPr>
        <w:t>за изборите за общински съветници и кметове и национален референдум на 25.10.2015г.</w:t>
      </w:r>
    </w:p>
    <w:p w:rsidR="007B095E" w:rsidRPr="00482814" w:rsidRDefault="007B095E" w:rsidP="00482814">
      <w:pPr>
        <w:spacing w:after="0" w:line="240" w:lineRule="auto"/>
        <w:rPr>
          <w:rFonts w:asciiTheme="majorHAnsi" w:hAnsiTheme="majorHAnsi" w:cs="Times New Roman"/>
        </w:rPr>
      </w:pPr>
      <w:r w:rsidRPr="00482814">
        <w:rPr>
          <w:rFonts w:asciiTheme="majorHAnsi" w:hAnsiTheme="majorHAnsi" w:cs="Times New Roman"/>
        </w:rPr>
        <w:t>2.</w:t>
      </w:r>
      <w:r w:rsidR="00F66E54" w:rsidRPr="00482814">
        <w:rPr>
          <w:rFonts w:asciiTheme="majorHAnsi" w:hAnsiTheme="majorHAnsi" w:cs="Times New Roman"/>
        </w:rPr>
        <w:t xml:space="preserve"> </w:t>
      </w:r>
      <w:r w:rsidRPr="00482814">
        <w:rPr>
          <w:rFonts w:asciiTheme="majorHAnsi" w:hAnsiTheme="majorHAnsi" w:cs="Times New Roman"/>
        </w:rPr>
        <w:t>Изготвяне и утвър</w:t>
      </w:r>
      <w:r w:rsidR="005C4BBA" w:rsidRPr="00482814">
        <w:rPr>
          <w:rFonts w:asciiTheme="majorHAnsi" w:hAnsiTheme="majorHAnsi" w:cs="Times New Roman"/>
        </w:rPr>
        <w:t xml:space="preserve">ждаване </w:t>
      </w:r>
      <w:r w:rsidR="000A66D8" w:rsidRPr="00482814">
        <w:rPr>
          <w:rFonts w:asciiTheme="majorHAnsi" w:hAnsiTheme="majorHAnsi" w:cs="Times New Roman"/>
        </w:rPr>
        <w:t>на План за обучение на секционните избирателни комисии на територияа на община Велики Преслав за изборите за общински съветници и кметове и национален референдум на 25.10.2015г</w:t>
      </w:r>
      <w:r w:rsidR="005C4BBA" w:rsidRPr="00482814">
        <w:rPr>
          <w:rFonts w:asciiTheme="majorHAnsi" w:hAnsiTheme="majorHAnsi" w:cs="Times New Roman"/>
        </w:rPr>
        <w:t>.</w:t>
      </w:r>
    </w:p>
    <w:p w:rsidR="007B095E" w:rsidRPr="00482814" w:rsidRDefault="007B4FC1" w:rsidP="00482814">
      <w:pPr>
        <w:spacing w:after="0" w:line="240" w:lineRule="auto"/>
        <w:jc w:val="both"/>
        <w:rPr>
          <w:rFonts w:asciiTheme="majorHAnsi" w:hAnsiTheme="majorHAnsi" w:cs="Times New Roman"/>
          <w:lang w:val="en-US"/>
        </w:rPr>
      </w:pPr>
      <w:r w:rsidRPr="00482814">
        <w:rPr>
          <w:rFonts w:asciiTheme="majorHAnsi" w:hAnsiTheme="majorHAnsi" w:cs="Times New Roman"/>
        </w:rPr>
        <w:t>3.Определяне  членове</w:t>
      </w:r>
      <w:r w:rsidR="00FD16D7" w:rsidRPr="00482814">
        <w:rPr>
          <w:rFonts w:asciiTheme="majorHAnsi" w:hAnsiTheme="majorHAnsi" w:cs="Times New Roman"/>
        </w:rPr>
        <w:t xml:space="preserve"> </w:t>
      </w:r>
      <w:r w:rsidRPr="00482814">
        <w:rPr>
          <w:rFonts w:asciiTheme="majorHAnsi" w:hAnsiTheme="majorHAnsi" w:cs="Times New Roman"/>
        </w:rPr>
        <w:t xml:space="preserve"> от ОИ</w:t>
      </w:r>
      <w:r w:rsidR="00F864BE" w:rsidRPr="00482814">
        <w:rPr>
          <w:rFonts w:asciiTheme="majorHAnsi" w:hAnsiTheme="majorHAnsi" w:cs="Times New Roman"/>
        </w:rPr>
        <w:t>К-В.Преслав</w:t>
      </w:r>
      <w:r w:rsidR="00FD16D7" w:rsidRPr="00482814">
        <w:rPr>
          <w:rFonts w:asciiTheme="majorHAnsi" w:hAnsiTheme="majorHAnsi" w:cs="Times New Roman"/>
        </w:rPr>
        <w:t>,</w:t>
      </w:r>
      <w:r w:rsidR="00F864BE" w:rsidRPr="00482814">
        <w:rPr>
          <w:rFonts w:asciiTheme="majorHAnsi" w:hAnsiTheme="majorHAnsi" w:cs="Times New Roman"/>
        </w:rPr>
        <w:t xml:space="preserve"> </w:t>
      </w:r>
      <w:r w:rsidR="00FD16D7" w:rsidRPr="00482814">
        <w:rPr>
          <w:rFonts w:asciiTheme="majorHAnsi" w:hAnsiTheme="majorHAnsi" w:cs="Times New Roman"/>
        </w:rPr>
        <w:t>отговарящи за съответните СИК на територията на община В.Преслав</w:t>
      </w:r>
      <w:r w:rsidR="005C4BBA" w:rsidRPr="00482814">
        <w:rPr>
          <w:rFonts w:asciiTheme="majorHAnsi" w:hAnsiTheme="majorHAnsi" w:cs="Times New Roman"/>
        </w:rPr>
        <w:t xml:space="preserve"> в деня на изборите за общински съветници и кметове </w:t>
      </w:r>
      <w:r w:rsidR="000A66D8" w:rsidRPr="00482814">
        <w:rPr>
          <w:rFonts w:asciiTheme="majorHAnsi" w:hAnsiTheme="majorHAnsi" w:cs="Times New Roman"/>
        </w:rPr>
        <w:t>и национален рефенрендум в</w:t>
      </w:r>
      <w:r w:rsidR="005C4BBA" w:rsidRPr="00482814">
        <w:rPr>
          <w:rFonts w:asciiTheme="majorHAnsi" w:hAnsiTheme="majorHAnsi" w:cs="Times New Roman"/>
        </w:rPr>
        <w:t xml:space="preserve"> община Велики Преслав на 25.10.2015 г.</w:t>
      </w:r>
    </w:p>
    <w:p w:rsidR="00CC2825" w:rsidRPr="00482814" w:rsidRDefault="00CC2825" w:rsidP="00482814">
      <w:pPr>
        <w:spacing w:after="0" w:line="240" w:lineRule="auto"/>
        <w:jc w:val="both"/>
        <w:rPr>
          <w:rFonts w:asciiTheme="majorHAnsi" w:hAnsiTheme="majorHAnsi" w:cs="Times New Roman"/>
        </w:rPr>
      </w:pPr>
      <w:r w:rsidRPr="00482814">
        <w:rPr>
          <w:rFonts w:asciiTheme="majorHAnsi" w:hAnsiTheme="majorHAnsi" w:cs="Times New Roman"/>
        </w:rPr>
        <w:t>4.Разглеждане на Заявние № 1 / 15.10.2015 г.  от Радослав Радославов-упълномощен  представител на коалиция „РЕФОРМАТОРСКИ БЛО</w:t>
      </w:r>
      <w:r w:rsidR="00036870" w:rsidRPr="00482814">
        <w:rPr>
          <w:rFonts w:asciiTheme="majorHAnsi" w:hAnsiTheme="majorHAnsi" w:cs="Times New Roman"/>
        </w:rPr>
        <w:t>К“ относно: регистрацията на  22 / двадесет и двама</w:t>
      </w:r>
      <w:r w:rsidRPr="00482814">
        <w:rPr>
          <w:rFonts w:asciiTheme="majorHAnsi" w:hAnsiTheme="majorHAnsi" w:cs="Times New Roman"/>
        </w:rPr>
        <w:t xml:space="preserve">/ застъпници в изборите за общински съветници и кметове на 25.10.2015 г. </w:t>
      </w:r>
      <w:r w:rsidR="00154533" w:rsidRPr="00482814">
        <w:rPr>
          <w:rFonts w:asciiTheme="majorHAnsi" w:hAnsiTheme="majorHAnsi" w:cs="Times New Roman"/>
        </w:rPr>
        <w:t xml:space="preserve"> на територи</w:t>
      </w:r>
      <w:r w:rsidR="000650F3" w:rsidRPr="00482814">
        <w:rPr>
          <w:rFonts w:asciiTheme="majorHAnsi" w:hAnsiTheme="majorHAnsi" w:cs="Times New Roman"/>
        </w:rPr>
        <w:t>ята на община Велики Преслав.</w:t>
      </w:r>
    </w:p>
    <w:p w:rsidR="00193BBE" w:rsidRPr="00482814" w:rsidRDefault="000650F3" w:rsidP="00482814">
      <w:pPr>
        <w:spacing w:after="0" w:line="240" w:lineRule="auto"/>
        <w:jc w:val="both"/>
        <w:rPr>
          <w:rFonts w:asciiTheme="majorHAnsi" w:hAnsiTheme="majorHAnsi" w:cs="Times New Roman"/>
        </w:rPr>
      </w:pPr>
      <w:r w:rsidRPr="00482814">
        <w:rPr>
          <w:rFonts w:asciiTheme="majorHAnsi" w:hAnsiTheme="majorHAnsi" w:cs="Times New Roman"/>
        </w:rPr>
        <w:t>5</w:t>
      </w:r>
      <w:r w:rsidR="00AC7C89" w:rsidRPr="00482814">
        <w:rPr>
          <w:rFonts w:asciiTheme="majorHAnsi" w:hAnsiTheme="majorHAnsi" w:cs="Times New Roman"/>
        </w:rPr>
        <w:t>.</w:t>
      </w:r>
      <w:r w:rsidR="00F03101" w:rsidRPr="00482814">
        <w:rPr>
          <w:rFonts w:asciiTheme="majorHAnsi" w:hAnsiTheme="majorHAnsi" w:cs="Times New Roman"/>
        </w:rPr>
        <w:t xml:space="preserve"> </w:t>
      </w:r>
      <w:r w:rsidR="00AC7C89" w:rsidRPr="00482814">
        <w:rPr>
          <w:rFonts w:asciiTheme="majorHAnsi" w:hAnsiTheme="majorHAnsi" w:cs="Times New Roman"/>
        </w:rPr>
        <w:t>Разглеж</w:t>
      </w:r>
      <w:r w:rsidR="006A622B" w:rsidRPr="00482814">
        <w:rPr>
          <w:rFonts w:asciiTheme="majorHAnsi" w:hAnsiTheme="majorHAnsi" w:cs="Times New Roman"/>
        </w:rPr>
        <w:t>дане на Заявление с Вх. № 2 /</w:t>
      </w:r>
      <w:r w:rsidR="007C5E5B" w:rsidRPr="00482814">
        <w:rPr>
          <w:rFonts w:asciiTheme="majorHAnsi" w:hAnsiTheme="majorHAnsi" w:cs="Times New Roman"/>
        </w:rPr>
        <w:t xml:space="preserve">17.10.2015 г. </w:t>
      </w:r>
      <w:r w:rsidR="006A622B" w:rsidRPr="00482814">
        <w:rPr>
          <w:rFonts w:asciiTheme="majorHAnsi" w:hAnsiTheme="majorHAnsi" w:cs="Times New Roman"/>
        </w:rPr>
        <w:t xml:space="preserve"> от Илия Димитров-</w:t>
      </w:r>
      <w:r w:rsidR="000A66D8" w:rsidRPr="00482814">
        <w:rPr>
          <w:rFonts w:asciiTheme="majorHAnsi" w:hAnsiTheme="majorHAnsi" w:cs="Times New Roman"/>
        </w:rPr>
        <w:t xml:space="preserve"> </w:t>
      </w:r>
      <w:r w:rsidR="006A622B" w:rsidRPr="00482814">
        <w:rPr>
          <w:rFonts w:asciiTheme="majorHAnsi" w:hAnsiTheme="majorHAnsi" w:cs="Times New Roman"/>
        </w:rPr>
        <w:t xml:space="preserve">упълномощен </w:t>
      </w:r>
      <w:r w:rsidR="007C5E5B" w:rsidRPr="00482814">
        <w:rPr>
          <w:rFonts w:asciiTheme="majorHAnsi" w:hAnsiTheme="majorHAnsi" w:cs="Times New Roman"/>
        </w:rPr>
        <w:t xml:space="preserve"> представител на партия „Българска социалистическа партия“ относно: регистрацията на  23 / двадесет и трима/ застъпници в изборите за общински съветници и кметове на 25.10.2015 г. </w:t>
      </w:r>
      <w:r w:rsidR="000A66D8" w:rsidRPr="00482814">
        <w:rPr>
          <w:rFonts w:asciiTheme="majorHAnsi" w:hAnsiTheme="majorHAnsi" w:cs="Times New Roman"/>
        </w:rPr>
        <w:t xml:space="preserve">в </w:t>
      </w:r>
      <w:r w:rsidRPr="00482814">
        <w:rPr>
          <w:rFonts w:asciiTheme="majorHAnsi" w:hAnsiTheme="majorHAnsi" w:cs="Times New Roman"/>
        </w:rPr>
        <w:t>община Велики Преслав.</w:t>
      </w:r>
    </w:p>
    <w:p w:rsidR="005C4D68" w:rsidRPr="00482814" w:rsidRDefault="000650F3" w:rsidP="00482814">
      <w:pPr>
        <w:spacing w:after="0" w:line="240" w:lineRule="auto"/>
        <w:jc w:val="both"/>
        <w:rPr>
          <w:rFonts w:asciiTheme="majorHAnsi" w:hAnsiTheme="majorHAnsi" w:cs="Times New Roman"/>
        </w:rPr>
      </w:pPr>
      <w:r w:rsidRPr="00482814">
        <w:rPr>
          <w:rFonts w:asciiTheme="majorHAnsi" w:hAnsiTheme="majorHAnsi" w:cs="Times New Roman"/>
        </w:rPr>
        <w:t>6</w:t>
      </w:r>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Разглеждане</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на</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Заяв</w:t>
      </w:r>
      <w:proofErr w:type="spellEnd"/>
      <w:r w:rsidR="00146DB8" w:rsidRPr="00482814">
        <w:rPr>
          <w:rFonts w:asciiTheme="majorHAnsi" w:hAnsiTheme="majorHAnsi" w:cs="Times New Roman"/>
        </w:rPr>
        <w:t>ле</w:t>
      </w:r>
      <w:proofErr w:type="spellStart"/>
      <w:r w:rsidRPr="00482814">
        <w:rPr>
          <w:rFonts w:asciiTheme="majorHAnsi" w:hAnsiTheme="majorHAnsi" w:cs="Times New Roman"/>
          <w:lang w:val="en-US"/>
        </w:rPr>
        <w:t>ние</w:t>
      </w:r>
      <w:proofErr w:type="spellEnd"/>
      <w:r w:rsidRPr="00482814">
        <w:rPr>
          <w:rFonts w:asciiTheme="majorHAnsi" w:hAnsiTheme="majorHAnsi" w:cs="Times New Roman"/>
          <w:lang w:val="en-US"/>
        </w:rPr>
        <w:t xml:space="preserve"> № </w:t>
      </w:r>
      <w:r w:rsidRPr="00482814">
        <w:rPr>
          <w:rFonts w:asciiTheme="majorHAnsi" w:hAnsiTheme="majorHAnsi" w:cs="Times New Roman"/>
        </w:rPr>
        <w:t>3</w:t>
      </w:r>
      <w:r w:rsidRPr="00482814">
        <w:rPr>
          <w:rFonts w:asciiTheme="majorHAnsi" w:hAnsiTheme="majorHAnsi" w:cs="Times New Roman"/>
          <w:lang w:val="en-US"/>
        </w:rPr>
        <w:t xml:space="preserve"> / 1</w:t>
      </w:r>
      <w:r w:rsidRPr="00482814">
        <w:rPr>
          <w:rFonts w:asciiTheme="majorHAnsi" w:hAnsiTheme="majorHAnsi" w:cs="Times New Roman"/>
        </w:rPr>
        <w:t>9</w:t>
      </w:r>
      <w:r w:rsidR="005C4D68" w:rsidRPr="00482814">
        <w:rPr>
          <w:rFonts w:asciiTheme="majorHAnsi" w:hAnsiTheme="majorHAnsi" w:cs="Times New Roman"/>
          <w:lang w:val="en-US"/>
        </w:rPr>
        <w:t>.10.2015 г.</w:t>
      </w:r>
      <w:r w:rsidRPr="00482814">
        <w:rPr>
          <w:rFonts w:asciiTheme="majorHAnsi" w:hAnsiTheme="majorHAnsi" w:cs="Times New Roman"/>
        </w:rPr>
        <w:t xml:space="preserve"> </w:t>
      </w:r>
      <w:proofErr w:type="gramStart"/>
      <w:r w:rsidRPr="00482814">
        <w:rPr>
          <w:rFonts w:asciiTheme="majorHAnsi" w:hAnsiTheme="majorHAnsi" w:cs="Times New Roman"/>
        </w:rPr>
        <w:t xml:space="preserve">от </w:t>
      </w:r>
      <w:r w:rsidR="005C4D68" w:rsidRPr="00482814">
        <w:rPr>
          <w:rFonts w:asciiTheme="majorHAnsi" w:hAnsiTheme="majorHAnsi" w:cs="Times New Roman"/>
          <w:lang w:val="en-US"/>
        </w:rPr>
        <w:t xml:space="preserve"> </w:t>
      </w:r>
      <w:r w:rsidRPr="00482814">
        <w:rPr>
          <w:rFonts w:asciiTheme="majorHAnsi" w:hAnsiTheme="majorHAnsi" w:cs="Times New Roman"/>
        </w:rPr>
        <w:t>Атанас</w:t>
      </w:r>
      <w:proofErr w:type="gramEnd"/>
      <w:r w:rsidRPr="00482814">
        <w:rPr>
          <w:rFonts w:asciiTheme="majorHAnsi" w:hAnsiTheme="majorHAnsi" w:cs="Times New Roman"/>
        </w:rPr>
        <w:t xml:space="preserve"> Велинов-</w:t>
      </w:r>
      <w:proofErr w:type="spellStart"/>
      <w:r w:rsidRPr="00482814">
        <w:rPr>
          <w:rFonts w:asciiTheme="majorHAnsi" w:hAnsiTheme="majorHAnsi" w:cs="Times New Roman"/>
          <w:lang w:val="en-US"/>
        </w:rPr>
        <w:t>упълномощен</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представител</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на</w:t>
      </w:r>
      <w:proofErr w:type="spellEnd"/>
      <w:r w:rsidRPr="00482814">
        <w:rPr>
          <w:rFonts w:asciiTheme="majorHAnsi" w:hAnsiTheme="majorHAnsi" w:cs="Times New Roman"/>
          <w:lang w:val="en-US"/>
        </w:rPr>
        <w:t xml:space="preserve"> </w:t>
      </w:r>
      <w:r w:rsidRPr="00482814">
        <w:rPr>
          <w:rFonts w:asciiTheme="majorHAnsi" w:hAnsiTheme="majorHAnsi" w:cs="Times New Roman"/>
        </w:rPr>
        <w:t xml:space="preserve">партия „НАЦИОНАЛЕН ФРОНТ ЗА СПАСЕНИЕ НА БЪЛГАРИЯ“ </w:t>
      </w:r>
      <w:r w:rsidR="007817CE" w:rsidRPr="00482814">
        <w:rPr>
          <w:rFonts w:asciiTheme="majorHAnsi" w:hAnsiTheme="majorHAnsi" w:cs="Times New Roman"/>
          <w:lang w:val="en-US"/>
        </w:rPr>
        <w:t xml:space="preserve"> </w:t>
      </w:r>
      <w:proofErr w:type="spellStart"/>
      <w:r w:rsidR="007817CE" w:rsidRPr="00482814">
        <w:rPr>
          <w:rFonts w:asciiTheme="majorHAnsi" w:hAnsiTheme="majorHAnsi" w:cs="Times New Roman"/>
          <w:lang w:val="en-US"/>
        </w:rPr>
        <w:t>относно</w:t>
      </w:r>
      <w:proofErr w:type="spellEnd"/>
      <w:r w:rsidR="007817CE" w:rsidRPr="00482814">
        <w:rPr>
          <w:rFonts w:asciiTheme="majorHAnsi" w:hAnsiTheme="majorHAnsi" w:cs="Times New Roman"/>
          <w:lang w:val="en-US"/>
        </w:rPr>
        <w:t xml:space="preserve">: </w:t>
      </w:r>
      <w:proofErr w:type="spellStart"/>
      <w:r w:rsidR="007817CE" w:rsidRPr="00482814">
        <w:rPr>
          <w:rFonts w:asciiTheme="majorHAnsi" w:hAnsiTheme="majorHAnsi" w:cs="Times New Roman"/>
          <w:lang w:val="en-US"/>
        </w:rPr>
        <w:t>регистрацията</w:t>
      </w:r>
      <w:proofErr w:type="spellEnd"/>
      <w:r w:rsidR="007817CE" w:rsidRPr="00482814">
        <w:rPr>
          <w:rFonts w:asciiTheme="majorHAnsi" w:hAnsiTheme="majorHAnsi" w:cs="Times New Roman"/>
          <w:lang w:val="en-US"/>
        </w:rPr>
        <w:t xml:space="preserve"> </w:t>
      </w:r>
      <w:proofErr w:type="spellStart"/>
      <w:r w:rsidR="007817CE" w:rsidRPr="00482814">
        <w:rPr>
          <w:rFonts w:asciiTheme="majorHAnsi" w:hAnsiTheme="majorHAnsi" w:cs="Times New Roman"/>
          <w:lang w:val="en-US"/>
        </w:rPr>
        <w:t>на</w:t>
      </w:r>
      <w:proofErr w:type="spellEnd"/>
      <w:r w:rsidR="007817CE" w:rsidRPr="00482814">
        <w:rPr>
          <w:rFonts w:asciiTheme="majorHAnsi" w:hAnsiTheme="majorHAnsi" w:cs="Times New Roman"/>
          <w:lang w:val="en-US"/>
        </w:rPr>
        <w:t xml:space="preserve">  </w:t>
      </w:r>
      <w:r w:rsidR="007817CE" w:rsidRPr="00482814">
        <w:rPr>
          <w:rFonts w:asciiTheme="majorHAnsi" w:hAnsiTheme="majorHAnsi" w:cs="Times New Roman"/>
        </w:rPr>
        <w:t>8</w:t>
      </w:r>
      <w:r w:rsidRPr="00482814">
        <w:rPr>
          <w:rFonts w:asciiTheme="majorHAnsi" w:hAnsiTheme="majorHAnsi" w:cs="Times New Roman"/>
          <w:lang w:val="en-US"/>
        </w:rPr>
        <w:t xml:space="preserve"> /</w:t>
      </w:r>
      <w:r w:rsidR="007817CE" w:rsidRPr="00482814">
        <w:rPr>
          <w:rFonts w:asciiTheme="majorHAnsi" w:hAnsiTheme="majorHAnsi" w:cs="Times New Roman"/>
        </w:rPr>
        <w:t>осем</w:t>
      </w:r>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застъпници</w:t>
      </w:r>
      <w:proofErr w:type="spellEnd"/>
      <w:r w:rsidRPr="00482814">
        <w:rPr>
          <w:rFonts w:asciiTheme="majorHAnsi" w:hAnsiTheme="majorHAnsi" w:cs="Times New Roman"/>
          <w:lang w:val="en-US"/>
        </w:rPr>
        <w:t xml:space="preserve"> в </w:t>
      </w:r>
      <w:proofErr w:type="spellStart"/>
      <w:r w:rsidRPr="00482814">
        <w:rPr>
          <w:rFonts w:asciiTheme="majorHAnsi" w:hAnsiTheme="majorHAnsi" w:cs="Times New Roman"/>
          <w:lang w:val="en-US"/>
        </w:rPr>
        <w:t>изборите</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за</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общински</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съветници</w:t>
      </w:r>
      <w:proofErr w:type="spellEnd"/>
      <w:r w:rsidRPr="00482814">
        <w:rPr>
          <w:rFonts w:asciiTheme="majorHAnsi" w:hAnsiTheme="majorHAnsi" w:cs="Times New Roman"/>
          <w:lang w:val="en-US"/>
        </w:rPr>
        <w:t xml:space="preserve"> и </w:t>
      </w:r>
      <w:proofErr w:type="spellStart"/>
      <w:r w:rsidR="000A66D8" w:rsidRPr="00482814">
        <w:rPr>
          <w:rFonts w:asciiTheme="majorHAnsi" w:hAnsiTheme="majorHAnsi" w:cs="Times New Roman"/>
          <w:lang w:val="en-US"/>
        </w:rPr>
        <w:t>кметове</w:t>
      </w:r>
      <w:proofErr w:type="spellEnd"/>
      <w:r w:rsidR="000A66D8" w:rsidRPr="00482814">
        <w:rPr>
          <w:rFonts w:asciiTheme="majorHAnsi" w:hAnsiTheme="majorHAnsi" w:cs="Times New Roman"/>
          <w:lang w:val="en-US"/>
        </w:rPr>
        <w:t xml:space="preserve"> </w:t>
      </w:r>
      <w:proofErr w:type="spellStart"/>
      <w:r w:rsidR="000A66D8" w:rsidRPr="00482814">
        <w:rPr>
          <w:rFonts w:asciiTheme="majorHAnsi" w:hAnsiTheme="majorHAnsi" w:cs="Times New Roman"/>
          <w:lang w:val="en-US"/>
        </w:rPr>
        <w:t>на</w:t>
      </w:r>
      <w:proofErr w:type="spellEnd"/>
      <w:r w:rsidR="000A66D8" w:rsidRPr="00482814">
        <w:rPr>
          <w:rFonts w:asciiTheme="majorHAnsi" w:hAnsiTheme="majorHAnsi" w:cs="Times New Roman"/>
          <w:lang w:val="en-US"/>
        </w:rPr>
        <w:t xml:space="preserve"> 25.10.2015 г. </w:t>
      </w:r>
      <w:r w:rsidR="000A66D8" w:rsidRPr="00482814">
        <w:rPr>
          <w:rFonts w:asciiTheme="majorHAnsi" w:hAnsiTheme="majorHAnsi" w:cs="Times New Roman"/>
        </w:rPr>
        <w:t>в</w:t>
      </w:r>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община</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Велики</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Преслав</w:t>
      </w:r>
      <w:proofErr w:type="spellEnd"/>
      <w:r w:rsidRPr="00482814">
        <w:rPr>
          <w:rFonts w:asciiTheme="majorHAnsi" w:hAnsiTheme="majorHAnsi" w:cs="Times New Roman"/>
          <w:lang w:val="en-US"/>
        </w:rPr>
        <w:t>.</w:t>
      </w:r>
    </w:p>
    <w:p w:rsidR="008B2FBB" w:rsidRPr="00482814" w:rsidRDefault="007817CE" w:rsidP="00482814">
      <w:pPr>
        <w:spacing w:after="0" w:line="240" w:lineRule="auto"/>
        <w:jc w:val="both"/>
        <w:rPr>
          <w:rFonts w:asciiTheme="majorHAnsi" w:hAnsiTheme="majorHAnsi" w:cs="Times New Roman"/>
        </w:rPr>
      </w:pPr>
      <w:r w:rsidRPr="00482814">
        <w:rPr>
          <w:rFonts w:asciiTheme="majorHAnsi" w:hAnsiTheme="majorHAnsi" w:cs="Times New Roman"/>
        </w:rPr>
        <w:t>7.</w:t>
      </w:r>
      <w:r w:rsidR="0016609D" w:rsidRPr="00482814">
        <w:rPr>
          <w:rFonts w:asciiTheme="majorHAnsi" w:hAnsiTheme="majorHAnsi" w:cs="Times New Roman"/>
        </w:rPr>
        <w:t xml:space="preserve"> Разглеждане на Заявление № 46/19.10.2015г. на ПП АБВ /АЛТЕРНАТИВА ЗА БЪЛГАРСКО ВЪЗРАЖДАНЕ/ за замяна на член на СИК за секция № 272300015- с. Миланово</w:t>
      </w:r>
    </w:p>
    <w:p w:rsidR="00F864BE" w:rsidRPr="00482814" w:rsidRDefault="00F864BE"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8. </w:t>
      </w:r>
      <w:r w:rsidR="0016609D" w:rsidRPr="00482814">
        <w:rPr>
          <w:rFonts w:asciiTheme="majorHAnsi" w:hAnsiTheme="majorHAnsi" w:cs="Times New Roman"/>
        </w:rPr>
        <w:t>Разглеждане на Заявление № 4 / 19.10.2015 г. от Димо Бодуров- упълномощен  представител на партия „АЛТЕРНАТИВА ЗА БЪЛГАРСКО ВЪЗРАЖДАНЕ“ относно: регистрацията на  18 /осемнадесет/ застъпници в изборите за общински съветници и кметове на 25.10.2015 г. в община Велики Преслав.</w:t>
      </w:r>
    </w:p>
    <w:p w:rsidR="00F864BE" w:rsidRPr="00482814" w:rsidRDefault="00F864BE"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9. </w:t>
      </w:r>
      <w:r w:rsidR="007F140D" w:rsidRPr="00482814">
        <w:rPr>
          <w:rFonts w:asciiTheme="majorHAnsi" w:hAnsiTheme="majorHAnsi" w:cs="Times New Roman"/>
        </w:rPr>
        <w:t>Разглеждане на Заявление № 48/19.10.2015г. на</w:t>
      </w:r>
      <w:r w:rsidR="007B5161">
        <w:rPr>
          <w:rFonts w:asciiTheme="majorHAnsi" w:hAnsiTheme="majorHAnsi" w:cs="Times New Roman"/>
        </w:rPr>
        <w:t xml:space="preserve"> </w:t>
      </w:r>
      <w:bookmarkStart w:id="0" w:name="_GoBack"/>
      <w:bookmarkEnd w:id="0"/>
      <w:r w:rsidR="007F140D" w:rsidRPr="00482814">
        <w:rPr>
          <w:rFonts w:asciiTheme="majorHAnsi" w:hAnsiTheme="majorHAnsi" w:cs="Times New Roman"/>
        </w:rPr>
        <w:t>коалиция „РЕФОРМАТОРСКИ БЛОК“ за замяна на член на СИК за секция № 272300015- с. Милановова председателят подложи на гласуване предложения проект на дневен ред.</w:t>
      </w:r>
    </w:p>
    <w:p w:rsidR="00102F04" w:rsidRPr="00482814" w:rsidRDefault="007F140D" w:rsidP="00482814">
      <w:pPr>
        <w:spacing w:after="0" w:line="240" w:lineRule="auto"/>
        <w:jc w:val="both"/>
        <w:rPr>
          <w:rFonts w:asciiTheme="majorHAnsi" w:hAnsiTheme="majorHAnsi" w:cs="Times New Roman"/>
        </w:rPr>
      </w:pPr>
      <w:r w:rsidRPr="00482814">
        <w:rPr>
          <w:rFonts w:asciiTheme="majorHAnsi" w:hAnsiTheme="majorHAnsi" w:cs="Times New Roman"/>
        </w:rPr>
        <w:lastRenderedPageBreak/>
        <w:t>Гласували: 11</w:t>
      </w:r>
      <w:r w:rsidR="00102F04" w:rsidRPr="00482814">
        <w:rPr>
          <w:rFonts w:asciiTheme="majorHAnsi" w:hAnsiTheme="majorHAnsi" w:cs="Times New Roman"/>
        </w:rPr>
        <w:t>-„за“ / Вера Димитрова Димитр</w:t>
      </w:r>
      <w:r w:rsidRPr="00482814">
        <w:rPr>
          <w:rFonts w:asciiTheme="majorHAnsi" w:hAnsiTheme="majorHAnsi" w:cs="Times New Roman"/>
        </w:rPr>
        <w:t xml:space="preserve">ова, Диана Атанасова Атанасова, Афизе Мустафа Шабан, </w:t>
      </w:r>
      <w:r w:rsidR="00102F04" w:rsidRPr="00482814">
        <w:rPr>
          <w:rFonts w:asciiTheme="majorHAnsi" w:hAnsiTheme="majorHAnsi" w:cs="Times New Roman"/>
        </w:rPr>
        <w:t xml:space="preserve">Мержана Йорданова Недялкова, Женя Димитрова Иванова, Десислава Бориславова Стоянова, </w:t>
      </w:r>
      <w:r w:rsidRPr="00482814">
        <w:rPr>
          <w:rFonts w:asciiTheme="majorHAnsi" w:hAnsiTheme="majorHAnsi" w:cs="Times New Roman"/>
        </w:rPr>
        <w:t xml:space="preserve">Галина Светославова Георгиева, </w:t>
      </w:r>
      <w:r w:rsidR="00102F04" w:rsidRPr="00482814">
        <w:rPr>
          <w:rFonts w:asciiTheme="majorHAnsi" w:hAnsiTheme="majorHAnsi" w:cs="Times New Roman"/>
        </w:rPr>
        <w:t>Величко Цветанов Величков</w:t>
      </w:r>
      <w:r w:rsidRPr="00482814">
        <w:rPr>
          <w:rFonts w:asciiTheme="majorHAnsi" w:hAnsiTheme="majorHAnsi" w:cs="Times New Roman"/>
        </w:rPr>
        <w:t xml:space="preserve">, Тодорка Василева Димитрова, </w:t>
      </w:r>
      <w:r w:rsidR="00102F04" w:rsidRPr="00482814">
        <w:rPr>
          <w:rFonts w:asciiTheme="majorHAnsi" w:hAnsiTheme="majorHAnsi" w:cs="Times New Roman"/>
        </w:rPr>
        <w:t>Румяна Георгиева Папазова, Христо Маринов Димов/; против- няма.</w:t>
      </w:r>
    </w:p>
    <w:p w:rsidR="00334A10" w:rsidRPr="00482814" w:rsidRDefault="00102F04" w:rsidP="00482814">
      <w:pPr>
        <w:spacing w:after="0" w:line="240" w:lineRule="auto"/>
        <w:jc w:val="both"/>
        <w:rPr>
          <w:rFonts w:asciiTheme="majorHAnsi" w:hAnsiTheme="majorHAnsi" w:cs="Times New Roman"/>
        </w:rPr>
      </w:pPr>
      <w:r w:rsidRPr="00482814">
        <w:rPr>
          <w:rFonts w:asciiTheme="majorHAnsi" w:hAnsiTheme="majorHAnsi" w:cs="Times New Roman"/>
        </w:rPr>
        <w:t>Дневният ред бе приет.</w:t>
      </w:r>
    </w:p>
    <w:p w:rsidR="00334A10" w:rsidRPr="00482814" w:rsidRDefault="00A01722" w:rsidP="00482814">
      <w:pPr>
        <w:spacing w:after="0" w:line="240" w:lineRule="auto"/>
        <w:jc w:val="both"/>
        <w:rPr>
          <w:rFonts w:asciiTheme="majorHAnsi" w:hAnsiTheme="majorHAnsi" w:cs="Times New Roman"/>
        </w:rPr>
      </w:pPr>
      <w:r w:rsidRPr="00482814">
        <w:rPr>
          <w:rFonts w:asciiTheme="majorHAnsi" w:hAnsiTheme="majorHAnsi" w:cs="Times New Roman"/>
        </w:rPr>
        <w:t>По т.1 от Дневния ред:</w:t>
      </w:r>
    </w:p>
    <w:p w:rsidR="00A01722" w:rsidRDefault="00A01722" w:rsidP="00482814">
      <w:pPr>
        <w:spacing w:after="0" w:line="240" w:lineRule="auto"/>
        <w:jc w:val="both"/>
        <w:rPr>
          <w:rFonts w:asciiTheme="majorHAnsi" w:hAnsiTheme="majorHAnsi" w:cs="Times New Roman"/>
          <w:lang w:val="en-US"/>
        </w:rPr>
      </w:pPr>
      <w:r w:rsidRPr="00482814">
        <w:rPr>
          <w:rFonts w:asciiTheme="majorHAnsi" w:hAnsiTheme="majorHAnsi" w:cs="Times New Roman"/>
        </w:rPr>
        <w:t>Членовете на ОИК Велики Преслав се запознаха с проект на Оперативен план за действие</w:t>
      </w:r>
      <w:r w:rsidR="007756CA" w:rsidRPr="00482814">
        <w:rPr>
          <w:rFonts w:asciiTheme="majorHAnsi" w:hAnsiTheme="majorHAnsi" w:cs="Times New Roman"/>
        </w:rPr>
        <w:t xml:space="preserve"> на ОИК-В.Преслав </w:t>
      </w:r>
      <w:r w:rsidRPr="00482814">
        <w:rPr>
          <w:rFonts w:asciiTheme="majorHAnsi" w:hAnsiTheme="majorHAnsi" w:cs="Times New Roman"/>
        </w:rPr>
        <w:t xml:space="preserve"> </w:t>
      </w:r>
      <w:r w:rsidR="007756CA" w:rsidRPr="00482814">
        <w:rPr>
          <w:rFonts w:asciiTheme="majorHAnsi" w:hAnsiTheme="majorHAnsi" w:cs="Times New Roman"/>
        </w:rPr>
        <w:t xml:space="preserve">в изборния ден при провеждане на </w:t>
      </w:r>
      <w:r w:rsidRPr="00482814">
        <w:rPr>
          <w:rFonts w:asciiTheme="majorHAnsi" w:hAnsiTheme="majorHAnsi" w:cs="Times New Roman"/>
        </w:rPr>
        <w:t>изборите за общински съветници и кметове и национален референдум на 25.10.2015г.</w:t>
      </w:r>
    </w:p>
    <w:p w:rsidR="00386207" w:rsidRPr="00386207" w:rsidRDefault="00386207" w:rsidP="00482814">
      <w:pPr>
        <w:spacing w:after="0" w:line="240" w:lineRule="auto"/>
        <w:jc w:val="both"/>
        <w:rPr>
          <w:rFonts w:asciiTheme="majorHAnsi" w:hAnsiTheme="majorHAnsi" w:cs="Times New Roman"/>
        </w:rPr>
      </w:pPr>
      <w:r>
        <w:rPr>
          <w:rFonts w:asciiTheme="majorHAnsi" w:hAnsiTheme="majorHAnsi" w:cs="Times New Roman"/>
        </w:rPr>
        <w:t>Проектът съдържа разпределение на функциите на членовете на ОИК при приемане на представителите на СИК, разпределяне и проверка на протоколите и другите книжа, комуникация с ИП към ОИК и връщане на представителите на СИК на книжа за предаване в общинската администрация.</w:t>
      </w:r>
    </w:p>
    <w:p w:rsidR="00A01722" w:rsidRPr="00482814" w:rsidRDefault="00A01722"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Проектът е съобразен с Методическите указания, приети от ЦИК с Решение № 2206-МИ/НР/15.09.2015г., Решение № 2596-МИ/НР/12.10.2015г. и Методическите указания на секционните избирателни комисии, приети от ЦИК с решение №  </w:t>
      </w:r>
      <w:r w:rsidR="007756CA" w:rsidRPr="00482814">
        <w:rPr>
          <w:rFonts w:asciiTheme="majorHAnsi" w:hAnsiTheme="majorHAnsi" w:cs="Times New Roman"/>
        </w:rPr>
        <w:t>2525-МИ/НР/08.10.2015г</w:t>
      </w:r>
      <w:r w:rsidR="00AB347C" w:rsidRPr="00482814">
        <w:rPr>
          <w:rFonts w:asciiTheme="majorHAnsi" w:hAnsiTheme="majorHAnsi" w:cs="Times New Roman"/>
        </w:rPr>
        <w:t>.</w:t>
      </w:r>
    </w:p>
    <w:p w:rsidR="00A01722" w:rsidRPr="00482814" w:rsidRDefault="00AB7AE7" w:rsidP="00482814">
      <w:pPr>
        <w:spacing w:after="0" w:line="240" w:lineRule="auto"/>
        <w:jc w:val="both"/>
        <w:rPr>
          <w:rFonts w:asciiTheme="majorHAnsi" w:hAnsiTheme="majorHAnsi" w:cs="Times New Roman"/>
        </w:rPr>
      </w:pPr>
      <w:r w:rsidRPr="00482814">
        <w:rPr>
          <w:rFonts w:asciiTheme="majorHAnsi" w:hAnsiTheme="majorHAnsi" w:cs="Times New Roman"/>
        </w:rPr>
        <w:t>След като членовете на комисията се запознаха с предложения проект, проектът бе подложен на гласуване:</w:t>
      </w:r>
    </w:p>
    <w:p w:rsidR="00AB7AE7" w:rsidRPr="00482814" w:rsidRDefault="00AB7AE7"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334A10" w:rsidRDefault="004A2610" w:rsidP="00482814">
      <w:pPr>
        <w:spacing w:after="0" w:line="240" w:lineRule="auto"/>
        <w:jc w:val="both"/>
        <w:rPr>
          <w:rFonts w:asciiTheme="majorHAnsi" w:hAnsiTheme="majorHAnsi" w:cs="Times New Roman"/>
          <w:lang w:val="en-US"/>
        </w:rPr>
      </w:pPr>
      <w:r w:rsidRPr="00482814">
        <w:rPr>
          <w:rFonts w:asciiTheme="majorHAnsi" w:hAnsiTheme="majorHAnsi" w:cs="Times New Roman"/>
        </w:rPr>
        <w:t xml:space="preserve">На основание чл. 85, ал.4 от ИК, с единодушие, членовете на ОИК-Велики Преслав взеха следното </w:t>
      </w:r>
    </w:p>
    <w:p w:rsidR="004E231C" w:rsidRPr="004E231C" w:rsidRDefault="004E231C" w:rsidP="00482814">
      <w:pPr>
        <w:spacing w:after="0" w:line="240" w:lineRule="auto"/>
        <w:jc w:val="both"/>
        <w:rPr>
          <w:rFonts w:asciiTheme="majorHAnsi" w:hAnsiTheme="majorHAnsi" w:cs="Times New Roman"/>
          <w:lang w:val="en-US"/>
        </w:rPr>
      </w:pPr>
    </w:p>
    <w:p w:rsidR="004A2610" w:rsidRPr="004E231C" w:rsidRDefault="004A2610" w:rsidP="00482814">
      <w:pPr>
        <w:pStyle w:val="resh-title"/>
        <w:spacing w:before="0" w:after="0"/>
        <w:rPr>
          <w:rFonts w:asciiTheme="majorHAnsi" w:hAnsiTheme="majorHAnsi"/>
          <w:b/>
          <w:sz w:val="22"/>
          <w:szCs w:val="22"/>
          <w:lang w:val="bg-BG"/>
        </w:rPr>
      </w:pPr>
      <w:r w:rsidRPr="004E231C">
        <w:rPr>
          <w:rFonts w:asciiTheme="majorHAnsi" w:hAnsiTheme="majorHAnsi"/>
          <w:b/>
          <w:sz w:val="22"/>
          <w:szCs w:val="22"/>
          <w:lang w:val="bg-BG"/>
        </w:rPr>
        <w:t>РЕШЕНИЕ</w:t>
      </w:r>
    </w:p>
    <w:p w:rsidR="004A2610" w:rsidRDefault="0060714A" w:rsidP="00482814">
      <w:pPr>
        <w:pStyle w:val="resh-title"/>
        <w:spacing w:before="0" w:after="0"/>
        <w:rPr>
          <w:rFonts w:asciiTheme="majorHAnsi" w:hAnsiTheme="majorHAnsi"/>
          <w:b/>
          <w:sz w:val="22"/>
          <w:szCs w:val="22"/>
        </w:rPr>
      </w:pPr>
      <w:r w:rsidRPr="004E231C">
        <w:rPr>
          <w:rFonts w:asciiTheme="majorHAnsi" w:hAnsiTheme="majorHAnsi"/>
          <w:b/>
          <w:sz w:val="22"/>
          <w:szCs w:val="22"/>
          <w:lang w:val="bg-BG"/>
        </w:rPr>
        <w:t>№ 131</w:t>
      </w:r>
      <w:r w:rsidR="004A2610" w:rsidRPr="004E231C">
        <w:rPr>
          <w:rFonts w:asciiTheme="majorHAnsi" w:hAnsiTheme="majorHAnsi"/>
          <w:b/>
          <w:sz w:val="22"/>
          <w:szCs w:val="22"/>
          <w:lang w:val="bg-BG"/>
        </w:rPr>
        <w:t>/ 19.10.2015 г.</w:t>
      </w:r>
    </w:p>
    <w:p w:rsidR="004E231C" w:rsidRPr="004E231C" w:rsidRDefault="004E231C" w:rsidP="00482814">
      <w:pPr>
        <w:pStyle w:val="resh-title"/>
        <w:spacing w:before="0" w:after="0"/>
        <w:rPr>
          <w:rFonts w:asciiTheme="majorHAnsi" w:hAnsiTheme="majorHAnsi"/>
          <w:b/>
          <w:sz w:val="22"/>
          <w:szCs w:val="22"/>
        </w:rPr>
      </w:pPr>
    </w:p>
    <w:p w:rsidR="004A2610" w:rsidRPr="00482814" w:rsidRDefault="004A2610" w:rsidP="00482814">
      <w:pPr>
        <w:spacing w:after="0" w:line="240" w:lineRule="auto"/>
        <w:jc w:val="both"/>
        <w:rPr>
          <w:rFonts w:asciiTheme="majorHAnsi" w:hAnsiTheme="majorHAnsi" w:cs="Times New Roman"/>
        </w:rPr>
      </w:pPr>
      <w:r w:rsidRPr="004E231C">
        <w:rPr>
          <w:rFonts w:asciiTheme="majorHAnsi" w:hAnsiTheme="majorHAnsi" w:cs="Times New Roman"/>
        </w:rPr>
        <w:t>ОТНОСНО:</w:t>
      </w:r>
      <w:r w:rsidRPr="00482814">
        <w:rPr>
          <w:rFonts w:asciiTheme="majorHAnsi" w:hAnsiTheme="majorHAnsi" w:cs="Times New Roman"/>
          <w:color w:val="333333"/>
        </w:rPr>
        <w:t xml:space="preserve"> </w:t>
      </w:r>
      <w:r w:rsidRPr="00482814">
        <w:rPr>
          <w:rFonts w:asciiTheme="majorHAnsi" w:hAnsiTheme="majorHAnsi" w:cs="Times New Roman"/>
        </w:rPr>
        <w:t>Изготвяне и утвърждаване на Оперативен план за действие на ОИК-В.Преслав при провеждане на изборите за общински съветници и кметове и национален референдум на 25.10.2015г.</w:t>
      </w:r>
    </w:p>
    <w:p w:rsidR="004A2610" w:rsidRDefault="004A2610" w:rsidP="00482814">
      <w:pPr>
        <w:spacing w:after="0" w:line="240" w:lineRule="auto"/>
        <w:jc w:val="both"/>
        <w:rPr>
          <w:rFonts w:asciiTheme="majorHAnsi" w:hAnsiTheme="majorHAnsi" w:cs="Times New Roman"/>
          <w:lang w:val="en-US"/>
        </w:rPr>
      </w:pPr>
      <w:r w:rsidRPr="00482814">
        <w:rPr>
          <w:rFonts w:asciiTheme="majorHAnsi" w:hAnsiTheme="majorHAnsi" w:cs="Times New Roman"/>
        </w:rPr>
        <w:t>На основание чл. 87, ал.1, т.1 от ИК, ОИК- Велики Преслав</w:t>
      </w:r>
    </w:p>
    <w:p w:rsidR="004E231C" w:rsidRPr="004E231C" w:rsidRDefault="004E231C" w:rsidP="00482814">
      <w:pPr>
        <w:spacing w:after="0" w:line="240" w:lineRule="auto"/>
        <w:jc w:val="both"/>
        <w:rPr>
          <w:rFonts w:asciiTheme="majorHAnsi" w:hAnsiTheme="majorHAnsi" w:cs="Times New Roman"/>
          <w:lang w:val="en-US"/>
        </w:rPr>
      </w:pPr>
    </w:p>
    <w:p w:rsidR="004A2610" w:rsidRDefault="004A2610"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E231C" w:rsidRPr="004E231C" w:rsidRDefault="004E231C" w:rsidP="00482814">
      <w:pPr>
        <w:spacing w:after="0" w:line="240" w:lineRule="auto"/>
        <w:jc w:val="center"/>
        <w:rPr>
          <w:rFonts w:asciiTheme="majorHAnsi" w:hAnsiTheme="majorHAnsi" w:cs="Times New Roman"/>
          <w:b/>
          <w:lang w:val="en-US"/>
        </w:rPr>
      </w:pPr>
    </w:p>
    <w:p w:rsidR="00057365" w:rsidRPr="00482814" w:rsidRDefault="004A2610"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ПРИЕМА Оперативен план за действие на ОИК-Велики Преслав </w:t>
      </w:r>
      <w:r w:rsidR="00057365" w:rsidRPr="00482814">
        <w:rPr>
          <w:rFonts w:asciiTheme="majorHAnsi" w:hAnsiTheme="majorHAnsi" w:cs="Times New Roman"/>
        </w:rPr>
        <w:t>при провеждане на изборите за общински съветници и кметове и национален референдум на 25.10.2015г.</w:t>
      </w:r>
    </w:p>
    <w:p w:rsidR="00537030" w:rsidRDefault="00537030"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0E382B" w:rsidRPr="00482814" w:rsidRDefault="000E382B" w:rsidP="00482814">
      <w:pPr>
        <w:pStyle w:val="NormalWeb"/>
        <w:spacing w:before="0" w:beforeAutospacing="0" w:after="0" w:afterAutospacing="0"/>
        <w:jc w:val="both"/>
        <w:rPr>
          <w:rFonts w:asciiTheme="majorHAnsi" w:hAnsiTheme="majorHAnsi"/>
          <w:sz w:val="22"/>
          <w:szCs w:val="22"/>
        </w:rPr>
      </w:pPr>
    </w:p>
    <w:p w:rsidR="004A2610" w:rsidRPr="00482814" w:rsidRDefault="00AB347C" w:rsidP="00482814">
      <w:pPr>
        <w:spacing w:after="0" w:line="240" w:lineRule="auto"/>
        <w:jc w:val="both"/>
        <w:rPr>
          <w:rFonts w:asciiTheme="majorHAnsi" w:hAnsiTheme="majorHAnsi" w:cs="Times New Roman"/>
        </w:rPr>
      </w:pPr>
      <w:r w:rsidRPr="00482814">
        <w:rPr>
          <w:rFonts w:asciiTheme="majorHAnsi" w:hAnsiTheme="majorHAnsi" w:cs="Times New Roman"/>
        </w:rPr>
        <w:t>По т.2 от Дневния ред:</w:t>
      </w:r>
    </w:p>
    <w:p w:rsidR="00AB347C" w:rsidRPr="00482814" w:rsidRDefault="00AB347C" w:rsidP="00482814">
      <w:pPr>
        <w:spacing w:after="0" w:line="240" w:lineRule="auto"/>
        <w:jc w:val="both"/>
        <w:rPr>
          <w:rFonts w:asciiTheme="majorHAnsi" w:hAnsiTheme="majorHAnsi" w:cs="Times New Roman"/>
        </w:rPr>
      </w:pPr>
      <w:r w:rsidRPr="00482814">
        <w:rPr>
          <w:rFonts w:asciiTheme="majorHAnsi" w:hAnsiTheme="majorHAnsi" w:cs="Times New Roman"/>
        </w:rPr>
        <w:t>Членовете на комисията се запознаха с проект на План за обучение на СИК за изборите за общински съветници и кметове и за национален референдум на 25.10.2015г. в община Велики Преслав. Обу</w:t>
      </w:r>
      <w:r w:rsidR="00F632F5" w:rsidRPr="00482814">
        <w:rPr>
          <w:rFonts w:asciiTheme="majorHAnsi" w:hAnsiTheme="majorHAnsi" w:cs="Times New Roman"/>
        </w:rPr>
        <w:t>чението, съгласно решение на ОИК</w:t>
      </w:r>
      <w:r w:rsidRPr="00482814">
        <w:rPr>
          <w:rFonts w:asciiTheme="majorHAnsi" w:hAnsiTheme="majorHAnsi" w:cs="Times New Roman"/>
        </w:rPr>
        <w:t>, следва да се проведе на 20.10.2015г. Проектът е съобразен с  Методическите указания, приети от ЦИК с Решение № 2206-МИ/НР/15.09.2015г., Решение № 2596-МИ/НР/12.10.2015г. и Методическите указания на секционните избирателни комисии, приети от ЦИК с решение №  2525-МИ/НР/08.10.2015г.</w:t>
      </w:r>
    </w:p>
    <w:p w:rsidR="00AB347C" w:rsidRPr="00482814" w:rsidRDefault="00AB347C" w:rsidP="00482814">
      <w:pPr>
        <w:spacing w:after="0" w:line="240" w:lineRule="auto"/>
        <w:jc w:val="both"/>
        <w:rPr>
          <w:rFonts w:asciiTheme="majorHAnsi" w:hAnsiTheme="majorHAnsi" w:cs="Times New Roman"/>
        </w:rPr>
      </w:pPr>
      <w:r w:rsidRPr="00482814">
        <w:rPr>
          <w:rFonts w:asciiTheme="majorHAnsi" w:hAnsiTheme="majorHAnsi" w:cs="Times New Roman"/>
        </w:rPr>
        <w:t>След като членовете на комисията се запознаха с предложения проект, проектът бе подложен на гласуване:</w:t>
      </w:r>
    </w:p>
    <w:p w:rsidR="00AB347C" w:rsidRPr="00482814" w:rsidRDefault="00AB347C"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AB347C" w:rsidRDefault="00AB347C" w:rsidP="00482814">
      <w:pPr>
        <w:spacing w:after="0" w:line="240" w:lineRule="auto"/>
        <w:jc w:val="both"/>
        <w:rPr>
          <w:rFonts w:asciiTheme="majorHAnsi" w:hAnsiTheme="majorHAnsi" w:cs="Times New Roman"/>
          <w:lang w:val="en-US"/>
        </w:rPr>
      </w:pPr>
      <w:r w:rsidRPr="00482814">
        <w:rPr>
          <w:rFonts w:asciiTheme="majorHAnsi" w:hAnsiTheme="majorHAnsi" w:cs="Times New Roman"/>
        </w:rPr>
        <w:t xml:space="preserve">На основание чл. 85, ал.4 от ИК, с единодушие, членовете на ОИК-Велики Преслав взеха следното </w:t>
      </w:r>
    </w:p>
    <w:p w:rsidR="004E231C" w:rsidRPr="004E231C" w:rsidRDefault="004E231C" w:rsidP="00482814">
      <w:pPr>
        <w:spacing w:after="0" w:line="240" w:lineRule="auto"/>
        <w:jc w:val="both"/>
        <w:rPr>
          <w:rFonts w:asciiTheme="majorHAnsi" w:hAnsiTheme="majorHAnsi" w:cs="Times New Roman"/>
          <w:lang w:val="en-US"/>
        </w:rPr>
      </w:pPr>
    </w:p>
    <w:p w:rsidR="00AB347C" w:rsidRPr="004E231C" w:rsidRDefault="00AB347C" w:rsidP="00482814">
      <w:pPr>
        <w:pStyle w:val="resh-title"/>
        <w:spacing w:before="0" w:after="0"/>
        <w:rPr>
          <w:rFonts w:asciiTheme="majorHAnsi" w:hAnsiTheme="majorHAnsi"/>
          <w:b/>
          <w:sz w:val="22"/>
          <w:szCs w:val="22"/>
          <w:lang w:val="bg-BG"/>
        </w:rPr>
      </w:pPr>
      <w:r w:rsidRPr="004E231C">
        <w:rPr>
          <w:rFonts w:asciiTheme="majorHAnsi" w:hAnsiTheme="majorHAnsi"/>
          <w:b/>
          <w:sz w:val="22"/>
          <w:szCs w:val="22"/>
          <w:lang w:val="bg-BG"/>
        </w:rPr>
        <w:t>РЕШЕНИЕ</w:t>
      </w:r>
    </w:p>
    <w:p w:rsidR="00AB347C" w:rsidRDefault="0060714A" w:rsidP="00482814">
      <w:pPr>
        <w:pStyle w:val="resh-title"/>
        <w:spacing w:before="0" w:after="0"/>
        <w:rPr>
          <w:rFonts w:asciiTheme="majorHAnsi" w:hAnsiTheme="majorHAnsi"/>
          <w:b/>
          <w:sz w:val="22"/>
          <w:szCs w:val="22"/>
        </w:rPr>
      </w:pPr>
      <w:r w:rsidRPr="004E231C">
        <w:rPr>
          <w:rFonts w:asciiTheme="majorHAnsi" w:hAnsiTheme="majorHAnsi"/>
          <w:b/>
          <w:sz w:val="22"/>
          <w:szCs w:val="22"/>
          <w:lang w:val="bg-BG"/>
        </w:rPr>
        <w:t>№ 132</w:t>
      </w:r>
      <w:r w:rsidR="00AB347C" w:rsidRPr="004E231C">
        <w:rPr>
          <w:rFonts w:asciiTheme="majorHAnsi" w:hAnsiTheme="majorHAnsi"/>
          <w:b/>
          <w:sz w:val="22"/>
          <w:szCs w:val="22"/>
          <w:lang w:val="bg-BG"/>
        </w:rPr>
        <w:t>/ 19.10.2015 г.</w:t>
      </w:r>
    </w:p>
    <w:p w:rsidR="004E231C" w:rsidRPr="004E231C" w:rsidRDefault="004E231C" w:rsidP="00482814">
      <w:pPr>
        <w:pStyle w:val="resh-title"/>
        <w:spacing w:before="0" w:after="0"/>
        <w:rPr>
          <w:rFonts w:asciiTheme="majorHAnsi" w:hAnsiTheme="majorHAnsi"/>
          <w:b/>
          <w:sz w:val="22"/>
          <w:szCs w:val="22"/>
        </w:rPr>
      </w:pPr>
    </w:p>
    <w:p w:rsidR="00AB347C" w:rsidRDefault="00AB347C" w:rsidP="00482814">
      <w:pPr>
        <w:spacing w:after="0" w:line="240" w:lineRule="auto"/>
        <w:jc w:val="both"/>
        <w:rPr>
          <w:rFonts w:asciiTheme="majorHAnsi" w:hAnsiTheme="majorHAnsi" w:cs="Times New Roman"/>
          <w:lang w:val="en-US"/>
        </w:rPr>
      </w:pPr>
      <w:r w:rsidRPr="004E231C">
        <w:rPr>
          <w:rFonts w:asciiTheme="majorHAnsi" w:hAnsiTheme="majorHAnsi" w:cs="Times New Roman"/>
        </w:rPr>
        <w:t xml:space="preserve">ОТНОСНО: </w:t>
      </w:r>
      <w:r w:rsidRPr="00482814">
        <w:rPr>
          <w:rFonts w:asciiTheme="majorHAnsi" w:hAnsiTheme="majorHAnsi" w:cs="Times New Roman"/>
        </w:rPr>
        <w:t xml:space="preserve">Изготвяне и утвърждаване на </w:t>
      </w:r>
      <w:r w:rsidR="00B420A0" w:rsidRPr="00482814">
        <w:rPr>
          <w:rFonts w:asciiTheme="majorHAnsi" w:hAnsiTheme="majorHAnsi" w:cs="Times New Roman"/>
        </w:rPr>
        <w:t xml:space="preserve">План за обучение на СИК за изборите за общински съветници и кметове и за национален референдум на 25.10.2015г. в община Велики Преслав </w:t>
      </w:r>
      <w:r w:rsidRPr="00482814">
        <w:rPr>
          <w:rFonts w:asciiTheme="majorHAnsi" w:hAnsiTheme="majorHAnsi" w:cs="Times New Roman"/>
        </w:rPr>
        <w:t xml:space="preserve">На основание чл. 87, ал.1, т.1 от ИК, ОИК- Велики Преслав </w:t>
      </w:r>
    </w:p>
    <w:p w:rsidR="004E231C" w:rsidRPr="004E231C" w:rsidRDefault="004E231C" w:rsidP="00482814">
      <w:pPr>
        <w:spacing w:after="0" w:line="240" w:lineRule="auto"/>
        <w:jc w:val="both"/>
        <w:rPr>
          <w:rFonts w:asciiTheme="majorHAnsi" w:hAnsiTheme="majorHAnsi" w:cs="Times New Roman"/>
          <w:lang w:val="en-US"/>
        </w:rPr>
      </w:pPr>
    </w:p>
    <w:p w:rsidR="00AB347C" w:rsidRDefault="00AB347C"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E231C" w:rsidRPr="004E231C" w:rsidRDefault="004E231C" w:rsidP="00482814">
      <w:pPr>
        <w:spacing w:after="0" w:line="240" w:lineRule="auto"/>
        <w:jc w:val="center"/>
        <w:rPr>
          <w:rFonts w:asciiTheme="majorHAnsi" w:hAnsiTheme="majorHAnsi" w:cs="Times New Roman"/>
          <w:b/>
          <w:lang w:val="en-US"/>
        </w:rPr>
      </w:pPr>
    </w:p>
    <w:p w:rsidR="00AB347C" w:rsidRPr="00482814" w:rsidRDefault="00AB347C" w:rsidP="00482814">
      <w:pPr>
        <w:spacing w:after="0" w:line="240" w:lineRule="auto"/>
        <w:jc w:val="both"/>
        <w:rPr>
          <w:rFonts w:asciiTheme="majorHAnsi" w:hAnsiTheme="majorHAnsi" w:cs="Times New Roman"/>
        </w:rPr>
      </w:pPr>
      <w:r w:rsidRPr="00482814">
        <w:rPr>
          <w:rFonts w:asciiTheme="majorHAnsi" w:hAnsiTheme="majorHAnsi" w:cs="Times New Roman"/>
        </w:rPr>
        <w:lastRenderedPageBreak/>
        <w:t xml:space="preserve">ПРИЕМА </w:t>
      </w:r>
      <w:r w:rsidR="00B420A0" w:rsidRPr="00482814">
        <w:rPr>
          <w:rFonts w:asciiTheme="majorHAnsi" w:hAnsiTheme="majorHAnsi" w:cs="Times New Roman"/>
        </w:rPr>
        <w:t>П</w:t>
      </w:r>
      <w:r w:rsidRPr="00482814">
        <w:rPr>
          <w:rFonts w:asciiTheme="majorHAnsi" w:hAnsiTheme="majorHAnsi" w:cs="Times New Roman"/>
        </w:rPr>
        <w:t xml:space="preserve">лан за </w:t>
      </w:r>
      <w:r w:rsidR="00B420A0" w:rsidRPr="00482814">
        <w:rPr>
          <w:rFonts w:asciiTheme="majorHAnsi" w:hAnsiTheme="majorHAnsi" w:cs="Times New Roman"/>
        </w:rPr>
        <w:t xml:space="preserve">обучение </w:t>
      </w:r>
      <w:r w:rsidRPr="00482814">
        <w:rPr>
          <w:rFonts w:asciiTheme="majorHAnsi" w:hAnsiTheme="majorHAnsi" w:cs="Times New Roman"/>
        </w:rPr>
        <w:t xml:space="preserve">на </w:t>
      </w:r>
      <w:r w:rsidR="00B420A0" w:rsidRPr="00482814">
        <w:rPr>
          <w:rFonts w:asciiTheme="majorHAnsi" w:hAnsiTheme="majorHAnsi" w:cs="Times New Roman"/>
        </w:rPr>
        <w:t>СИК за изборите за</w:t>
      </w:r>
      <w:r w:rsidRPr="00482814">
        <w:rPr>
          <w:rFonts w:asciiTheme="majorHAnsi" w:hAnsiTheme="majorHAnsi" w:cs="Times New Roman"/>
        </w:rPr>
        <w:t xml:space="preserve"> общински съветници и кметове и национален референдум на 25.10.2015г.</w:t>
      </w:r>
      <w:r w:rsidR="00B420A0" w:rsidRPr="00482814">
        <w:rPr>
          <w:rFonts w:asciiTheme="majorHAnsi" w:hAnsiTheme="majorHAnsi" w:cs="Times New Roman"/>
        </w:rPr>
        <w:t xml:space="preserve"> в община Велики Преслав.</w:t>
      </w:r>
    </w:p>
    <w:p w:rsidR="000E382B" w:rsidRDefault="000E382B" w:rsidP="00482814">
      <w:pPr>
        <w:pStyle w:val="NormalWeb"/>
        <w:spacing w:before="0" w:beforeAutospacing="0" w:after="0" w:afterAutospacing="0"/>
        <w:jc w:val="both"/>
        <w:rPr>
          <w:rFonts w:asciiTheme="majorHAnsi" w:hAnsiTheme="majorHAnsi"/>
          <w:sz w:val="22"/>
          <w:szCs w:val="22"/>
        </w:rPr>
      </w:pPr>
    </w:p>
    <w:p w:rsidR="00AB347C" w:rsidRPr="00482814" w:rsidRDefault="00AB347C"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0E382B" w:rsidRDefault="000E382B" w:rsidP="00482814">
      <w:pPr>
        <w:spacing w:after="0" w:line="240" w:lineRule="auto"/>
        <w:jc w:val="both"/>
        <w:rPr>
          <w:rFonts w:asciiTheme="majorHAnsi" w:hAnsiTheme="majorHAnsi" w:cs="Times New Roman"/>
        </w:rPr>
      </w:pPr>
    </w:p>
    <w:p w:rsidR="00B420A0" w:rsidRPr="00482814" w:rsidRDefault="00B420A0" w:rsidP="00482814">
      <w:pPr>
        <w:spacing w:after="0" w:line="240" w:lineRule="auto"/>
        <w:jc w:val="both"/>
        <w:rPr>
          <w:rFonts w:asciiTheme="majorHAnsi" w:hAnsiTheme="majorHAnsi" w:cs="Times New Roman"/>
        </w:rPr>
      </w:pPr>
      <w:r w:rsidRPr="00482814">
        <w:rPr>
          <w:rFonts w:asciiTheme="majorHAnsi" w:hAnsiTheme="majorHAnsi" w:cs="Times New Roman"/>
        </w:rPr>
        <w:t>По т.3 от Дневния ред:</w:t>
      </w:r>
    </w:p>
    <w:p w:rsidR="00B420A0" w:rsidRDefault="00B420A0" w:rsidP="00482814">
      <w:pPr>
        <w:spacing w:after="0" w:line="240" w:lineRule="auto"/>
        <w:jc w:val="both"/>
        <w:rPr>
          <w:rFonts w:asciiTheme="majorHAnsi" w:hAnsiTheme="majorHAnsi" w:cs="Times New Roman"/>
        </w:rPr>
      </w:pPr>
      <w:r w:rsidRPr="00482814">
        <w:rPr>
          <w:rFonts w:asciiTheme="majorHAnsi" w:hAnsiTheme="majorHAnsi" w:cs="Times New Roman"/>
        </w:rPr>
        <w:t>Съгласно методически указания на ЦИК, приети с Решения № 2206-МИ/НР/15.09.2015г., Решение № 2596-МИ/НР/12.10.2015г. и Решение №  2525-МИ/НР/08.10.2015г.</w:t>
      </w:r>
      <w:r w:rsidR="00D60263" w:rsidRPr="00482814">
        <w:rPr>
          <w:rFonts w:asciiTheme="majorHAnsi" w:hAnsiTheme="majorHAnsi" w:cs="Times New Roman"/>
        </w:rPr>
        <w:t>, ОИК следва да определи членове на комисията, отговарящи за конкретни секционни комисии в изборния ден на 25.10.2015г.</w:t>
      </w:r>
    </w:p>
    <w:p w:rsidR="009D4AE0" w:rsidRPr="00482814" w:rsidRDefault="009D4AE0" w:rsidP="00482814">
      <w:pPr>
        <w:spacing w:after="0" w:line="240" w:lineRule="auto"/>
        <w:jc w:val="both"/>
        <w:rPr>
          <w:rFonts w:asciiTheme="majorHAnsi" w:hAnsiTheme="majorHAnsi" w:cs="Times New Roman"/>
        </w:rPr>
      </w:pPr>
    </w:p>
    <w:p w:rsidR="00B420A0" w:rsidRPr="00482814" w:rsidRDefault="00D60263" w:rsidP="00482814">
      <w:pPr>
        <w:spacing w:after="0" w:line="240" w:lineRule="auto"/>
        <w:jc w:val="both"/>
        <w:rPr>
          <w:rFonts w:asciiTheme="majorHAnsi" w:hAnsiTheme="majorHAnsi" w:cs="Times New Roman"/>
        </w:rPr>
      </w:pPr>
      <w:r w:rsidRPr="00482814">
        <w:rPr>
          <w:rFonts w:asciiTheme="majorHAnsi" w:hAnsiTheme="majorHAnsi" w:cs="Times New Roman"/>
        </w:rPr>
        <w:t>След проведения жребий бяха определени следните отговорници:</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1.</w:t>
      </w:r>
      <w:r w:rsidRPr="00482814">
        <w:rPr>
          <w:rFonts w:asciiTheme="majorHAnsi" w:hAnsiTheme="majorHAnsi" w:cs="Times New Roman"/>
        </w:rPr>
        <w:tab/>
        <w:t>Вeра Димитрова Димитрова – секции № 272300004 и № 272300023</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2.</w:t>
      </w:r>
      <w:r w:rsidRPr="00482814">
        <w:rPr>
          <w:rFonts w:asciiTheme="majorHAnsi" w:hAnsiTheme="majorHAnsi" w:cs="Times New Roman"/>
        </w:rPr>
        <w:tab/>
        <w:t>Афизе Мустафа Шабан- секции № 272300011, секция № 272300008 и секция № 272300005</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3.</w:t>
      </w:r>
      <w:r w:rsidRPr="00482814">
        <w:rPr>
          <w:rFonts w:asciiTheme="majorHAnsi" w:hAnsiTheme="majorHAnsi" w:cs="Times New Roman"/>
        </w:rPr>
        <w:tab/>
        <w:t>Диана Атанасова Атанасова- секции № 272300015 и № 272300018</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4.</w:t>
      </w:r>
      <w:r w:rsidRPr="00482814">
        <w:rPr>
          <w:rFonts w:asciiTheme="majorHAnsi" w:hAnsiTheme="majorHAnsi" w:cs="Times New Roman"/>
        </w:rPr>
        <w:tab/>
        <w:t>Мержана Йорданова Недялкова- секции № 272300003 и № 272300013</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5.</w:t>
      </w:r>
      <w:r w:rsidRPr="00482814">
        <w:rPr>
          <w:rFonts w:asciiTheme="majorHAnsi" w:hAnsiTheme="majorHAnsi" w:cs="Times New Roman"/>
        </w:rPr>
        <w:tab/>
        <w:t>Женя Димитрова Иванова- секция №</w:t>
      </w:r>
      <w:r w:rsidR="00F21331" w:rsidRPr="00482814">
        <w:rPr>
          <w:rFonts w:asciiTheme="majorHAnsi" w:hAnsiTheme="majorHAnsi" w:cs="Times New Roman"/>
        </w:rPr>
        <w:t xml:space="preserve"> </w:t>
      </w:r>
      <w:r w:rsidR="0056661F" w:rsidRPr="00482814">
        <w:rPr>
          <w:rFonts w:asciiTheme="majorHAnsi" w:hAnsiTheme="majorHAnsi" w:cs="Times New Roman"/>
        </w:rPr>
        <w:t>272300007 и № 272300020</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6.</w:t>
      </w:r>
      <w:r w:rsidR="0056661F" w:rsidRPr="00482814">
        <w:rPr>
          <w:rFonts w:asciiTheme="majorHAnsi" w:hAnsiTheme="majorHAnsi" w:cs="Times New Roman"/>
        </w:rPr>
        <w:tab/>
        <w:t>Десислава Бориславова Стоянова- секция № 272300006 и № 272300001</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7.</w:t>
      </w:r>
      <w:r w:rsidR="0056661F" w:rsidRPr="00482814">
        <w:rPr>
          <w:rFonts w:asciiTheme="majorHAnsi" w:hAnsiTheme="majorHAnsi" w:cs="Times New Roman"/>
        </w:rPr>
        <w:tab/>
        <w:t>Галина Светославова  Георгиева- Секции № 272300019 и № 272300021</w:t>
      </w:r>
    </w:p>
    <w:p w:rsidR="00D60263" w:rsidRPr="00482814" w:rsidRDefault="0056661F" w:rsidP="00482814">
      <w:pPr>
        <w:spacing w:after="0" w:line="240" w:lineRule="auto"/>
        <w:rPr>
          <w:rFonts w:asciiTheme="majorHAnsi" w:hAnsiTheme="majorHAnsi" w:cs="Times New Roman"/>
        </w:rPr>
      </w:pPr>
      <w:r w:rsidRPr="00482814">
        <w:rPr>
          <w:rFonts w:asciiTheme="majorHAnsi" w:hAnsiTheme="majorHAnsi" w:cs="Times New Roman"/>
        </w:rPr>
        <w:t>8.</w:t>
      </w:r>
      <w:r w:rsidRPr="00482814">
        <w:rPr>
          <w:rFonts w:asciiTheme="majorHAnsi" w:hAnsiTheme="majorHAnsi" w:cs="Times New Roman"/>
        </w:rPr>
        <w:tab/>
        <w:t>Величко Цветанов Величков- секции № 272300022 и № 272300016</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9.</w:t>
      </w:r>
      <w:r w:rsidRPr="00482814">
        <w:rPr>
          <w:rFonts w:asciiTheme="majorHAnsi" w:hAnsiTheme="majorHAnsi" w:cs="Times New Roman"/>
        </w:rPr>
        <w:tab/>
        <w:t>Р</w:t>
      </w:r>
      <w:r w:rsidR="0056661F" w:rsidRPr="00482814">
        <w:rPr>
          <w:rFonts w:asciiTheme="majorHAnsi" w:hAnsiTheme="majorHAnsi" w:cs="Times New Roman"/>
        </w:rPr>
        <w:t>умяна Георгиева Папазова- секции № 272300012 и № 272300017</w:t>
      </w:r>
    </w:p>
    <w:p w:rsidR="00D60263" w:rsidRPr="00482814" w:rsidRDefault="0056661F" w:rsidP="00482814">
      <w:pPr>
        <w:spacing w:after="0" w:line="240" w:lineRule="auto"/>
        <w:rPr>
          <w:rFonts w:asciiTheme="majorHAnsi" w:hAnsiTheme="majorHAnsi" w:cs="Times New Roman"/>
        </w:rPr>
      </w:pPr>
      <w:r w:rsidRPr="00482814">
        <w:rPr>
          <w:rFonts w:asciiTheme="majorHAnsi" w:hAnsiTheme="majorHAnsi" w:cs="Times New Roman"/>
        </w:rPr>
        <w:t>10.</w:t>
      </w:r>
      <w:r w:rsidRPr="00482814">
        <w:rPr>
          <w:rFonts w:asciiTheme="majorHAnsi" w:hAnsiTheme="majorHAnsi" w:cs="Times New Roman"/>
        </w:rPr>
        <w:tab/>
        <w:t>Тодорка Василева Димитрова- секции № 272300009 и № 272300010</w:t>
      </w:r>
    </w:p>
    <w:p w:rsidR="00D60263" w:rsidRPr="00482814" w:rsidRDefault="00D60263" w:rsidP="00482814">
      <w:pPr>
        <w:spacing w:after="0" w:line="240" w:lineRule="auto"/>
        <w:rPr>
          <w:rFonts w:asciiTheme="majorHAnsi" w:hAnsiTheme="majorHAnsi" w:cs="Times New Roman"/>
        </w:rPr>
      </w:pPr>
      <w:r w:rsidRPr="00482814">
        <w:rPr>
          <w:rFonts w:asciiTheme="majorHAnsi" w:hAnsiTheme="majorHAnsi" w:cs="Times New Roman"/>
        </w:rPr>
        <w:t>11.</w:t>
      </w:r>
      <w:r w:rsidRPr="00482814">
        <w:rPr>
          <w:rFonts w:asciiTheme="majorHAnsi" w:hAnsiTheme="majorHAnsi" w:cs="Times New Roman"/>
        </w:rPr>
        <w:tab/>
        <w:t>Христо Маринов Димов</w:t>
      </w:r>
      <w:r w:rsidR="0056661F" w:rsidRPr="00482814">
        <w:rPr>
          <w:rFonts w:asciiTheme="majorHAnsi" w:hAnsiTheme="majorHAnsi" w:cs="Times New Roman"/>
        </w:rPr>
        <w:t>- секции № 272300002 и № 272300014</w:t>
      </w:r>
    </w:p>
    <w:p w:rsidR="00D60263" w:rsidRPr="00482814" w:rsidRDefault="00D60263" w:rsidP="00482814">
      <w:pPr>
        <w:spacing w:after="0" w:line="240" w:lineRule="auto"/>
        <w:jc w:val="both"/>
        <w:rPr>
          <w:rFonts w:asciiTheme="majorHAnsi" w:hAnsiTheme="majorHAnsi" w:cs="Times New Roman"/>
        </w:rPr>
      </w:pPr>
    </w:p>
    <w:p w:rsidR="004A2610" w:rsidRDefault="00BD5BFD" w:rsidP="00482814">
      <w:pPr>
        <w:spacing w:after="0" w:line="240" w:lineRule="auto"/>
        <w:jc w:val="both"/>
        <w:rPr>
          <w:rFonts w:asciiTheme="majorHAnsi" w:hAnsiTheme="majorHAnsi" w:cs="Times New Roman"/>
          <w:lang w:val="en-US"/>
        </w:rPr>
      </w:pPr>
      <w:r w:rsidRPr="00482814">
        <w:rPr>
          <w:rFonts w:asciiTheme="majorHAnsi" w:hAnsiTheme="majorHAnsi" w:cs="Times New Roman"/>
        </w:rPr>
        <w:t xml:space="preserve">Въз основа на изтегления жребий ОИК Велики Преслав взе следното </w:t>
      </w:r>
    </w:p>
    <w:p w:rsidR="004E231C" w:rsidRPr="004E231C" w:rsidRDefault="004E231C" w:rsidP="00482814">
      <w:pPr>
        <w:spacing w:after="0" w:line="240" w:lineRule="auto"/>
        <w:jc w:val="both"/>
        <w:rPr>
          <w:rFonts w:asciiTheme="majorHAnsi" w:hAnsiTheme="majorHAnsi" w:cs="Times New Roman"/>
          <w:lang w:val="en-US"/>
        </w:rPr>
      </w:pPr>
    </w:p>
    <w:p w:rsidR="00BD5BFD" w:rsidRPr="004E231C" w:rsidRDefault="00BD5BFD" w:rsidP="00482814">
      <w:pPr>
        <w:pStyle w:val="resh-title"/>
        <w:spacing w:before="0" w:after="0"/>
        <w:rPr>
          <w:rFonts w:asciiTheme="majorHAnsi" w:hAnsiTheme="majorHAnsi"/>
          <w:b/>
          <w:sz w:val="22"/>
          <w:szCs w:val="22"/>
          <w:lang w:val="bg-BG"/>
        </w:rPr>
      </w:pPr>
      <w:r w:rsidRPr="004E231C">
        <w:rPr>
          <w:rFonts w:asciiTheme="majorHAnsi" w:hAnsiTheme="majorHAnsi"/>
          <w:b/>
          <w:sz w:val="22"/>
          <w:szCs w:val="22"/>
          <w:lang w:val="bg-BG"/>
        </w:rPr>
        <w:t>РЕШЕНИЕ</w:t>
      </w:r>
    </w:p>
    <w:p w:rsidR="00BD5BFD" w:rsidRDefault="003D21C3" w:rsidP="00482814">
      <w:pPr>
        <w:pStyle w:val="resh-title"/>
        <w:spacing w:before="0" w:after="0"/>
        <w:rPr>
          <w:rFonts w:asciiTheme="majorHAnsi" w:hAnsiTheme="majorHAnsi"/>
          <w:b/>
          <w:sz w:val="22"/>
          <w:szCs w:val="22"/>
        </w:rPr>
      </w:pPr>
      <w:r w:rsidRPr="004E231C">
        <w:rPr>
          <w:rFonts w:asciiTheme="majorHAnsi" w:hAnsiTheme="majorHAnsi"/>
          <w:b/>
          <w:sz w:val="22"/>
          <w:szCs w:val="22"/>
          <w:lang w:val="bg-BG"/>
        </w:rPr>
        <w:t>№ 133</w:t>
      </w:r>
      <w:r w:rsidR="00BD5BFD" w:rsidRPr="004E231C">
        <w:rPr>
          <w:rFonts w:asciiTheme="majorHAnsi" w:hAnsiTheme="majorHAnsi"/>
          <w:b/>
          <w:sz w:val="22"/>
          <w:szCs w:val="22"/>
          <w:lang w:val="bg-BG"/>
        </w:rPr>
        <w:t>/ 19.10.2015 г.</w:t>
      </w:r>
    </w:p>
    <w:p w:rsidR="004E231C" w:rsidRPr="004E231C" w:rsidRDefault="004E231C" w:rsidP="00482814">
      <w:pPr>
        <w:pStyle w:val="resh-title"/>
        <w:spacing w:before="0" w:after="0"/>
        <w:rPr>
          <w:rFonts w:asciiTheme="majorHAnsi" w:hAnsiTheme="majorHAnsi"/>
          <w:b/>
          <w:sz w:val="22"/>
          <w:szCs w:val="22"/>
        </w:rPr>
      </w:pPr>
    </w:p>
    <w:p w:rsidR="00BD5BFD" w:rsidRDefault="00BD5BFD" w:rsidP="00482814">
      <w:pPr>
        <w:spacing w:after="0" w:line="240" w:lineRule="auto"/>
        <w:jc w:val="both"/>
        <w:rPr>
          <w:rFonts w:asciiTheme="majorHAnsi" w:hAnsiTheme="majorHAnsi" w:cs="Times New Roman"/>
          <w:lang w:val="en-US"/>
        </w:rPr>
      </w:pPr>
      <w:r w:rsidRPr="004E231C">
        <w:rPr>
          <w:rFonts w:asciiTheme="majorHAnsi" w:hAnsiTheme="majorHAnsi" w:cs="Times New Roman"/>
        </w:rPr>
        <w:t xml:space="preserve">ОТНОСНО: </w:t>
      </w:r>
      <w:r w:rsidRPr="00482814">
        <w:rPr>
          <w:rFonts w:asciiTheme="majorHAnsi" w:hAnsiTheme="majorHAnsi" w:cs="Times New Roman"/>
        </w:rPr>
        <w:t>Определяне на членове на ОИК-В.Преслав, отговарящи за СИК на територията на община В.Преслав в деня на изборите за общински съветници и кметове и национален рефенрендум в община Велики Преслав на 25.10.2015 г.</w:t>
      </w:r>
    </w:p>
    <w:p w:rsidR="004E231C" w:rsidRPr="004E231C" w:rsidRDefault="004E231C" w:rsidP="00482814">
      <w:pPr>
        <w:spacing w:after="0" w:line="240" w:lineRule="auto"/>
        <w:jc w:val="both"/>
        <w:rPr>
          <w:rFonts w:asciiTheme="majorHAnsi" w:hAnsiTheme="majorHAnsi" w:cs="Times New Roman"/>
          <w:lang w:val="en-US"/>
        </w:rPr>
      </w:pPr>
    </w:p>
    <w:p w:rsidR="00BD5BFD" w:rsidRDefault="00BD5BFD"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E231C" w:rsidRPr="004E231C" w:rsidRDefault="004E231C" w:rsidP="00482814">
      <w:pPr>
        <w:spacing w:after="0" w:line="240" w:lineRule="auto"/>
        <w:jc w:val="center"/>
        <w:rPr>
          <w:rFonts w:asciiTheme="majorHAnsi" w:hAnsiTheme="majorHAnsi" w:cs="Times New Roman"/>
          <w:b/>
          <w:lang w:val="en-US"/>
        </w:rPr>
      </w:pPr>
    </w:p>
    <w:p w:rsidR="00C2293A" w:rsidRPr="00482814" w:rsidRDefault="00C2293A"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ОПРЕДЕЛЯ отговорници за секционните избирателни комисии, както следва:</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1.</w:t>
      </w:r>
      <w:r w:rsidRPr="00482814">
        <w:rPr>
          <w:rFonts w:asciiTheme="majorHAnsi" w:hAnsiTheme="majorHAnsi" w:cs="Times New Roman"/>
        </w:rPr>
        <w:tab/>
        <w:t>Вeра Димитрова Димитрова – секции № 272300004 и № 272300023</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2.</w:t>
      </w:r>
      <w:r w:rsidRPr="00482814">
        <w:rPr>
          <w:rFonts w:asciiTheme="majorHAnsi" w:hAnsiTheme="majorHAnsi" w:cs="Times New Roman"/>
        </w:rPr>
        <w:tab/>
        <w:t>Афизе Мустафа Шабан- секции № 272300011, секция № 272300008 и секция № 272300005</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3.</w:t>
      </w:r>
      <w:r w:rsidRPr="00482814">
        <w:rPr>
          <w:rFonts w:asciiTheme="majorHAnsi" w:hAnsiTheme="majorHAnsi" w:cs="Times New Roman"/>
        </w:rPr>
        <w:tab/>
        <w:t>Диана Атанасова Атанасова- секции № 272300015 и № 272300018</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4.</w:t>
      </w:r>
      <w:r w:rsidRPr="00482814">
        <w:rPr>
          <w:rFonts w:asciiTheme="majorHAnsi" w:hAnsiTheme="majorHAnsi" w:cs="Times New Roman"/>
        </w:rPr>
        <w:tab/>
        <w:t>Мержана Йорданова Недялкова- секции № 272300003 и № 272300013</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5.</w:t>
      </w:r>
      <w:r w:rsidRPr="00482814">
        <w:rPr>
          <w:rFonts w:asciiTheme="majorHAnsi" w:hAnsiTheme="majorHAnsi" w:cs="Times New Roman"/>
        </w:rPr>
        <w:tab/>
        <w:t>Женя Димитрова Иванова- секция № 272300007 и № 272300020</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6.</w:t>
      </w:r>
      <w:r w:rsidRPr="00482814">
        <w:rPr>
          <w:rFonts w:asciiTheme="majorHAnsi" w:hAnsiTheme="majorHAnsi" w:cs="Times New Roman"/>
        </w:rPr>
        <w:tab/>
        <w:t>Десислава Бориславова Стоянова- секция № 272300006 и № 272300001</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7.</w:t>
      </w:r>
      <w:r w:rsidRPr="00482814">
        <w:rPr>
          <w:rFonts w:asciiTheme="majorHAnsi" w:hAnsiTheme="majorHAnsi" w:cs="Times New Roman"/>
        </w:rPr>
        <w:tab/>
        <w:t>Галина Светославова  Георгиева- Секции № 272300019 и № 272300021</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8.</w:t>
      </w:r>
      <w:r w:rsidRPr="00482814">
        <w:rPr>
          <w:rFonts w:asciiTheme="majorHAnsi" w:hAnsiTheme="majorHAnsi" w:cs="Times New Roman"/>
        </w:rPr>
        <w:tab/>
        <w:t>Величко Цветанов Величков- секции № 272300022 и № 272300016</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9.</w:t>
      </w:r>
      <w:r w:rsidRPr="00482814">
        <w:rPr>
          <w:rFonts w:asciiTheme="majorHAnsi" w:hAnsiTheme="majorHAnsi" w:cs="Times New Roman"/>
        </w:rPr>
        <w:tab/>
        <w:t>Румяна Георгиева Папазова- секции № 272300012 и № 272300017</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10.</w:t>
      </w:r>
      <w:r w:rsidRPr="00482814">
        <w:rPr>
          <w:rFonts w:asciiTheme="majorHAnsi" w:hAnsiTheme="majorHAnsi" w:cs="Times New Roman"/>
        </w:rPr>
        <w:tab/>
        <w:t>Тодорка Василева Димитрова- секции № 272300009 и № 272300010</w:t>
      </w:r>
    </w:p>
    <w:p w:rsidR="00C2293A" w:rsidRPr="00482814" w:rsidRDefault="00C2293A" w:rsidP="00482814">
      <w:pPr>
        <w:spacing w:after="0" w:line="240" w:lineRule="auto"/>
        <w:rPr>
          <w:rFonts w:asciiTheme="majorHAnsi" w:hAnsiTheme="majorHAnsi" w:cs="Times New Roman"/>
        </w:rPr>
      </w:pPr>
      <w:r w:rsidRPr="00482814">
        <w:rPr>
          <w:rFonts w:asciiTheme="majorHAnsi" w:hAnsiTheme="majorHAnsi" w:cs="Times New Roman"/>
        </w:rPr>
        <w:t>11.</w:t>
      </w:r>
      <w:r w:rsidRPr="00482814">
        <w:rPr>
          <w:rFonts w:asciiTheme="majorHAnsi" w:hAnsiTheme="majorHAnsi" w:cs="Times New Roman"/>
        </w:rPr>
        <w:tab/>
        <w:t>Христо Маринов Димов- секции № 272300002 и № 272300014</w:t>
      </w:r>
    </w:p>
    <w:p w:rsidR="009D4AE0" w:rsidRDefault="009D4AE0" w:rsidP="00482814">
      <w:pPr>
        <w:pStyle w:val="NormalWeb"/>
        <w:spacing w:before="0" w:beforeAutospacing="0" w:after="0" w:afterAutospacing="0"/>
        <w:jc w:val="both"/>
        <w:rPr>
          <w:rFonts w:asciiTheme="majorHAnsi" w:hAnsiTheme="majorHAnsi"/>
          <w:sz w:val="22"/>
          <w:szCs w:val="22"/>
        </w:rPr>
      </w:pPr>
    </w:p>
    <w:p w:rsidR="00BD5BFD" w:rsidRPr="00482814" w:rsidRDefault="00BD5BFD"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9D4AE0" w:rsidRDefault="009D4AE0" w:rsidP="00482814">
      <w:pPr>
        <w:spacing w:after="0" w:line="240" w:lineRule="auto"/>
        <w:jc w:val="both"/>
        <w:rPr>
          <w:rFonts w:asciiTheme="majorHAnsi" w:hAnsiTheme="majorHAnsi" w:cs="Times New Roman"/>
        </w:rPr>
      </w:pPr>
    </w:p>
    <w:p w:rsidR="00334A10" w:rsidRPr="00482814" w:rsidRDefault="00D6457F" w:rsidP="00482814">
      <w:pPr>
        <w:spacing w:after="0" w:line="240" w:lineRule="auto"/>
        <w:jc w:val="both"/>
        <w:rPr>
          <w:rFonts w:asciiTheme="majorHAnsi" w:hAnsiTheme="majorHAnsi" w:cs="Times New Roman"/>
        </w:rPr>
      </w:pPr>
      <w:r w:rsidRPr="00482814">
        <w:rPr>
          <w:rFonts w:asciiTheme="majorHAnsi" w:hAnsiTheme="majorHAnsi" w:cs="Times New Roman"/>
        </w:rPr>
        <w:t>По  т. 4 от дневния ред:</w:t>
      </w:r>
    </w:p>
    <w:p w:rsidR="008B2FBB" w:rsidRPr="00482814" w:rsidRDefault="008B2FBB" w:rsidP="00482814">
      <w:pPr>
        <w:spacing w:after="0" w:line="240" w:lineRule="auto"/>
        <w:jc w:val="both"/>
        <w:rPr>
          <w:rFonts w:asciiTheme="majorHAnsi" w:hAnsiTheme="majorHAnsi" w:cs="Times New Roman"/>
        </w:rPr>
      </w:pPr>
      <w:r w:rsidRPr="00482814">
        <w:rPr>
          <w:rFonts w:asciiTheme="majorHAnsi" w:hAnsiTheme="majorHAnsi" w:cs="Times New Roman"/>
        </w:rPr>
        <w:t>Членовете на ОИК-Велики Преслав р</w:t>
      </w:r>
      <w:proofErr w:type="spellStart"/>
      <w:r w:rsidR="00334A10" w:rsidRPr="00482814">
        <w:rPr>
          <w:rFonts w:asciiTheme="majorHAnsi" w:hAnsiTheme="majorHAnsi" w:cs="Times New Roman"/>
          <w:lang w:val="en-US"/>
        </w:rPr>
        <w:t>азгле</w:t>
      </w:r>
      <w:r w:rsidRPr="00482814">
        <w:rPr>
          <w:rFonts w:asciiTheme="majorHAnsi" w:hAnsiTheme="majorHAnsi" w:cs="Times New Roman"/>
          <w:lang w:val="en-US"/>
        </w:rPr>
        <w:t>да</w:t>
      </w:r>
      <w:proofErr w:type="spellEnd"/>
      <w:r w:rsidRPr="00482814">
        <w:rPr>
          <w:rFonts w:asciiTheme="majorHAnsi" w:hAnsiTheme="majorHAnsi" w:cs="Times New Roman"/>
        </w:rPr>
        <w:t>ха</w:t>
      </w:r>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Заявние</w:t>
      </w:r>
      <w:proofErr w:type="spellEnd"/>
      <w:r w:rsidRPr="00482814">
        <w:rPr>
          <w:rFonts w:asciiTheme="majorHAnsi" w:hAnsiTheme="majorHAnsi" w:cs="Times New Roman"/>
          <w:lang w:val="en-US"/>
        </w:rPr>
        <w:t xml:space="preserve"> № 1 / </w:t>
      </w:r>
      <w:r w:rsidR="00822555" w:rsidRPr="00482814">
        <w:rPr>
          <w:rFonts w:asciiTheme="majorHAnsi" w:hAnsiTheme="majorHAnsi" w:cs="Times New Roman"/>
          <w:lang w:val="en-US"/>
        </w:rPr>
        <w:t xml:space="preserve">15.10.2015 г. </w:t>
      </w:r>
      <w:r w:rsidRPr="00482814">
        <w:rPr>
          <w:rFonts w:asciiTheme="majorHAnsi" w:hAnsiTheme="majorHAnsi" w:cs="Times New Roman"/>
          <w:lang w:val="en-US"/>
        </w:rPr>
        <w:t xml:space="preserve">  </w:t>
      </w:r>
      <w:proofErr w:type="spellStart"/>
      <w:proofErr w:type="gramStart"/>
      <w:r w:rsidRPr="00482814">
        <w:rPr>
          <w:rFonts w:asciiTheme="majorHAnsi" w:hAnsiTheme="majorHAnsi" w:cs="Times New Roman"/>
          <w:lang w:val="en-US"/>
        </w:rPr>
        <w:t>за</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реги</w:t>
      </w:r>
      <w:r w:rsidR="00B932EE" w:rsidRPr="00482814">
        <w:rPr>
          <w:rFonts w:asciiTheme="majorHAnsi" w:hAnsiTheme="majorHAnsi" w:cs="Times New Roman"/>
          <w:lang w:val="en-US"/>
        </w:rPr>
        <w:t>страция</w:t>
      </w:r>
      <w:proofErr w:type="spellEnd"/>
      <w:proofErr w:type="gramEnd"/>
      <w:r w:rsidR="00B932EE" w:rsidRPr="00482814">
        <w:rPr>
          <w:rFonts w:asciiTheme="majorHAnsi" w:hAnsiTheme="majorHAnsi" w:cs="Times New Roman"/>
          <w:lang w:val="en-US"/>
        </w:rPr>
        <w:t xml:space="preserve"> </w:t>
      </w:r>
      <w:proofErr w:type="spellStart"/>
      <w:r w:rsidR="00B932EE" w:rsidRPr="00482814">
        <w:rPr>
          <w:rFonts w:asciiTheme="majorHAnsi" w:hAnsiTheme="majorHAnsi" w:cs="Times New Roman"/>
          <w:lang w:val="en-US"/>
        </w:rPr>
        <w:t>на</w:t>
      </w:r>
      <w:proofErr w:type="spellEnd"/>
      <w:r w:rsidR="00B932EE" w:rsidRPr="00482814">
        <w:rPr>
          <w:rFonts w:asciiTheme="majorHAnsi" w:hAnsiTheme="majorHAnsi" w:cs="Times New Roman"/>
          <w:lang w:val="en-US"/>
        </w:rPr>
        <w:t xml:space="preserve"> 22 /</w:t>
      </w:r>
      <w:proofErr w:type="spellStart"/>
      <w:r w:rsidR="00B932EE" w:rsidRPr="00482814">
        <w:rPr>
          <w:rFonts w:asciiTheme="majorHAnsi" w:hAnsiTheme="majorHAnsi" w:cs="Times New Roman"/>
          <w:lang w:val="en-US"/>
        </w:rPr>
        <w:t>двадесет</w:t>
      </w:r>
      <w:proofErr w:type="spellEnd"/>
      <w:r w:rsidR="00B932EE" w:rsidRPr="00482814">
        <w:rPr>
          <w:rFonts w:asciiTheme="majorHAnsi" w:hAnsiTheme="majorHAnsi" w:cs="Times New Roman"/>
          <w:lang w:val="en-US"/>
        </w:rPr>
        <w:t xml:space="preserve"> и </w:t>
      </w:r>
      <w:proofErr w:type="spellStart"/>
      <w:r w:rsidR="00B932EE" w:rsidRPr="00482814">
        <w:rPr>
          <w:rFonts w:asciiTheme="majorHAnsi" w:hAnsiTheme="majorHAnsi" w:cs="Times New Roman"/>
          <w:lang w:val="en-US"/>
        </w:rPr>
        <w:t>двама</w:t>
      </w:r>
      <w:proofErr w:type="spellEnd"/>
      <w:r w:rsidRPr="00482814">
        <w:rPr>
          <w:rFonts w:asciiTheme="majorHAnsi" w:hAnsiTheme="majorHAnsi" w:cs="Times New Roman"/>
          <w:lang w:val="en-US"/>
        </w:rPr>
        <w:t xml:space="preserve">/ </w:t>
      </w:r>
      <w:proofErr w:type="spellStart"/>
      <w:r w:rsidRPr="00482814">
        <w:rPr>
          <w:rFonts w:asciiTheme="majorHAnsi" w:hAnsiTheme="majorHAnsi" w:cs="Times New Roman"/>
          <w:lang w:val="en-US"/>
        </w:rPr>
        <w:t>застъпници</w:t>
      </w:r>
      <w:proofErr w:type="spellEnd"/>
      <w:r w:rsidR="009927D8" w:rsidRPr="00482814">
        <w:rPr>
          <w:rFonts w:asciiTheme="majorHAnsi" w:hAnsiTheme="majorHAnsi" w:cs="Times New Roman"/>
        </w:rPr>
        <w:t xml:space="preserve"> за кмет на община</w:t>
      </w:r>
      <w:r w:rsidR="00111567" w:rsidRPr="00482814">
        <w:rPr>
          <w:rFonts w:asciiTheme="majorHAnsi" w:hAnsiTheme="majorHAnsi" w:cs="Times New Roman"/>
        </w:rPr>
        <w:t xml:space="preserve"> Велики Преслав</w:t>
      </w:r>
      <w:r w:rsidR="00B932EE" w:rsidRPr="00482814">
        <w:rPr>
          <w:rFonts w:asciiTheme="majorHAnsi" w:hAnsiTheme="majorHAnsi" w:cs="Times New Roman"/>
        </w:rPr>
        <w:t xml:space="preserve">, входирано от Радослав Радославов, упълномощен представител на </w:t>
      </w:r>
      <w:proofErr w:type="spellStart"/>
      <w:r w:rsidR="00B932EE" w:rsidRPr="00482814">
        <w:rPr>
          <w:rFonts w:asciiTheme="majorHAnsi" w:hAnsiTheme="majorHAnsi" w:cs="Times New Roman"/>
          <w:lang w:val="en-US"/>
        </w:rPr>
        <w:t>коалиция</w:t>
      </w:r>
      <w:proofErr w:type="spellEnd"/>
      <w:r w:rsidR="00B932EE" w:rsidRPr="00482814">
        <w:rPr>
          <w:rFonts w:asciiTheme="majorHAnsi" w:hAnsiTheme="majorHAnsi" w:cs="Times New Roman"/>
          <w:lang w:val="en-US"/>
        </w:rPr>
        <w:t xml:space="preserve"> „РЕФОРМАТОРСКИ БЛОК“</w:t>
      </w:r>
      <w:r w:rsidR="00B932EE" w:rsidRPr="00482814">
        <w:rPr>
          <w:rFonts w:asciiTheme="majorHAnsi" w:hAnsiTheme="majorHAnsi" w:cs="Times New Roman"/>
        </w:rPr>
        <w:t>. Към заявлението е приложен Списък на застъпниците- на хартиен и електронен носител. Пълномощно от представителя на коалицията е представено при регистрация на коалицията за участие в местните избори. Заявлението е за регистрация на застъпници само в изборите за кмет на община Велики Преслав.</w:t>
      </w:r>
    </w:p>
    <w:p w:rsidR="00C34F2A" w:rsidRPr="00482814" w:rsidRDefault="00C34F2A" w:rsidP="00482814">
      <w:pPr>
        <w:spacing w:after="0" w:line="240" w:lineRule="auto"/>
        <w:jc w:val="both"/>
        <w:rPr>
          <w:rFonts w:asciiTheme="majorHAnsi" w:hAnsiTheme="majorHAnsi" w:cs="Times New Roman"/>
        </w:rPr>
      </w:pPr>
      <w:r w:rsidRPr="00482814">
        <w:rPr>
          <w:rFonts w:asciiTheme="majorHAnsi" w:hAnsiTheme="majorHAnsi" w:cs="Times New Roman"/>
        </w:rPr>
        <w:t>Предложените от коалиция „РЕФОРМАТОРСКИ БЛОК“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C34F2A" w:rsidRPr="00482814" w:rsidRDefault="00815A27" w:rsidP="00482814">
      <w:pPr>
        <w:spacing w:after="0" w:line="240" w:lineRule="auto"/>
        <w:jc w:val="both"/>
        <w:rPr>
          <w:rFonts w:asciiTheme="majorHAnsi" w:hAnsiTheme="majorHAnsi" w:cs="Times New Roman"/>
        </w:rPr>
      </w:pPr>
      <w:r w:rsidRPr="00482814">
        <w:rPr>
          <w:rFonts w:asciiTheme="majorHAnsi" w:hAnsiTheme="majorHAnsi" w:cs="Times New Roman"/>
        </w:rPr>
        <w:lastRenderedPageBreak/>
        <w:t xml:space="preserve">Общият брой на заявените </w:t>
      </w:r>
      <w:r w:rsidR="00C34F2A" w:rsidRPr="00482814">
        <w:rPr>
          <w:rFonts w:asciiTheme="majorHAnsi" w:hAnsiTheme="majorHAnsi" w:cs="Times New Roman"/>
        </w:rPr>
        <w:t>за регистрация застъпници не превишава броя на изборните секции в</w:t>
      </w:r>
      <w:r w:rsidRPr="00482814">
        <w:rPr>
          <w:rFonts w:asciiTheme="majorHAnsi" w:hAnsiTheme="majorHAnsi" w:cs="Times New Roman"/>
        </w:rPr>
        <w:t xml:space="preserve"> </w:t>
      </w:r>
      <w:r w:rsidR="00C34F2A" w:rsidRPr="00482814">
        <w:rPr>
          <w:rFonts w:asciiTheme="majorHAnsi" w:hAnsiTheme="majorHAnsi" w:cs="Times New Roman"/>
        </w:rPr>
        <w:t>община Велики Преслав.</w:t>
      </w:r>
    </w:p>
    <w:p w:rsidR="00DF3C45" w:rsidRPr="00482814" w:rsidRDefault="00DF3C45" w:rsidP="00482814">
      <w:pPr>
        <w:spacing w:after="0" w:line="240" w:lineRule="auto"/>
        <w:rPr>
          <w:rFonts w:asciiTheme="majorHAnsi" w:hAnsiTheme="majorHAnsi" w:cs="Times New Roman"/>
        </w:rPr>
      </w:pPr>
      <w:r w:rsidRPr="00482814">
        <w:rPr>
          <w:rFonts w:asciiTheme="majorHAnsi" w:hAnsiTheme="majorHAnsi" w:cs="Times New Roman"/>
        </w:rPr>
        <w:t>Затова предложения списък бе подложен на гласуване:</w:t>
      </w:r>
    </w:p>
    <w:p w:rsidR="00DF3C45" w:rsidRPr="00482814" w:rsidRDefault="00DF3C45"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DF3C45" w:rsidRDefault="00DF3C45" w:rsidP="00482814">
      <w:pPr>
        <w:spacing w:after="0" w:line="240" w:lineRule="auto"/>
        <w:rPr>
          <w:rFonts w:asciiTheme="majorHAnsi" w:hAnsiTheme="majorHAnsi" w:cs="Times New Roman"/>
          <w:lang w:val="en-US"/>
        </w:rPr>
      </w:pPr>
      <w:r w:rsidRPr="00482814">
        <w:rPr>
          <w:rFonts w:asciiTheme="majorHAnsi" w:hAnsiTheme="majorHAnsi" w:cs="Times New Roman"/>
        </w:rPr>
        <w:t xml:space="preserve">На основание чл. 85, ал.4 и чл. 118, ал.2 от ИК, ОИК Велики Преслав взе следното </w:t>
      </w:r>
    </w:p>
    <w:p w:rsidR="004E231C" w:rsidRPr="004E231C" w:rsidRDefault="004E231C" w:rsidP="00482814">
      <w:pPr>
        <w:spacing w:after="0" w:line="240" w:lineRule="auto"/>
        <w:rPr>
          <w:rFonts w:asciiTheme="majorHAnsi" w:hAnsiTheme="majorHAnsi" w:cs="Times New Roman"/>
          <w:lang w:val="en-US"/>
        </w:rPr>
      </w:pPr>
    </w:p>
    <w:p w:rsidR="00DF3C45" w:rsidRPr="004E231C" w:rsidRDefault="00DF3C45" w:rsidP="00482814">
      <w:pPr>
        <w:pStyle w:val="resh-title"/>
        <w:spacing w:before="0" w:after="0"/>
        <w:rPr>
          <w:rFonts w:asciiTheme="majorHAnsi" w:hAnsiTheme="majorHAnsi"/>
          <w:b/>
          <w:sz w:val="22"/>
          <w:szCs w:val="22"/>
          <w:lang w:val="bg-BG"/>
        </w:rPr>
      </w:pPr>
      <w:r w:rsidRPr="004E231C">
        <w:rPr>
          <w:rFonts w:asciiTheme="majorHAnsi" w:hAnsiTheme="majorHAnsi"/>
          <w:b/>
          <w:sz w:val="22"/>
          <w:szCs w:val="22"/>
          <w:lang w:val="bg-BG"/>
        </w:rPr>
        <w:t>РЕШЕНИЕ</w:t>
      </w:r>
    </w:p>
    <w:p w:rsidR="00DF3C45" w:rsidRDefault="00DF3C45" w:rsidP="00482814">
      <w:pPr>
        <w:pStyle w:val="resh-title"/>
        <w:spacing w:before="0" w:after="0"/>
        <w:rPr>
          <w:rFonts w:asciiTheme="majorHAnsi" w:hAnsiTheme="majorHAnsi"/>
          <w:b/>
          <w:sz w:val="22"/>
          <w:szCs w:val="22"/>
        </w:rPr>
      </w:pPr>
      <w:r w:rsidRPr="004E231C">
        <w:rPr>
          <w:rFonts w:asciiTheme="majorHAnsi" w:hAnsiTheme="majorHAnsi"/>
          <w:b/>
          <w:sz w:val="22"/>
          <w:szCs w:val="22"/>
          <w:lang w:val="bg-BG"/>
        </w:rPr>
        <w:t>№ 134/ 19.10.2015 г.</w:t>
      </w:r>
    </w:p>
    <w:p w:rsidR="004E231C" w:rsidRPr="004E231C" w:rsidRDefault="004E231C" w:rsidP="00482814">
      <w:pPr>
        <w:pStyle w:val="resh-title"/>
        <w:spacing w:before="0" w:after="0"/>
        <w:rPr>
          <w:rFonts w:asciiTheme="majorHAnsi" w:hAnsiTheme="majorHAnsi"/>
          <w:b/>
          <w:sz w:val="22"/>
          <w:szCs w:val="22"/>
        </w:rPr>
      </w:pPr>
    </w:p>
    <w:p w:rsidR="00DF3C45" w:rsidRPr="00482814" w:rsidRDefault="00DF3C45" w:rsidP="00482814">
      <w:pPr>
        <w:spacing w:after="0" w:line="240" w:lineRule="auto"/>
        <w:jc w:val="both"/>
        <w:rPr>
          <w:rFonts w:asciiTheme="majorHAnsi" w:hAnsiTheme="majorHAnsi" w:cs="Times New Roman"/>
        </w:rPr>
      </w:pPr>
      <w:r w:rsidRPr="004E231C">
        <w:rPr>
          <w:rFonts w:asciiTheme="majorHAnsi" w:hAnsiTheme="majorHAnsi" w:cs="Times New Roman"/>
        </w:rPr>
        <w:t>ОТНОСНО:</w:t>
      </w:r>
      <w:r w:rsidRPr="00482814">
        <w:rPr>
          <w:rFonts w:asciiTheme="majorHAnsi" w:hAnsiTheme="majorHAnsi" w:cs="Times New Roman"/>
          <w:color w:val="333333"/>
        </w:rPr>
        <w:t xml:space="preserve"> </w:t>
      </w:r>
      <w:r w:rsidRPr="00482814">
        <w:rPr>
          <w:rFonts w:asciiTheme="majorHAnsi" w:hAnsiTheme="majorHAnsi" w:cs="Times New Roman"/>
        </w:rPr>
        <w:t>Заявление № 1/15.10.2015г.  на коалиция „РЕФОРМАТОРСКИ БЛОК“ за регистрация на</w:t>
      </w:r>
      <w:r w:rsidR="007847F8" w:rsidRPr="00482814">
        <w:rPr>
          <w:rFonts w:asciiTheme="majorHAnsi" w:hAnsiTheme="majorHAnsi" w:cs="Times New Roman"/>
        </w:rPr>
        <w:t xml:space="preserve"> листа</w:t>
      </w:r>
      <w:r w:rsidRPr="00482814">
        <w:rPr>
          <w:rFonts w:asciiTheme="majorHAnsi" w:hAnsiTheme="majorHAnsi" w:cs="Times New Roman"/>
        </w:rPr>
        <w:t xml:space="preserve"> застъпници за изборите за </w:t>
      </w:r>
      <w:r w:rsidR="007847F8" w:rsidRPr="00482814">
        <w:rPr>
          <w:rFonts w:asciiTheme="majorHAnsi" w:hAnsiTheme="majorHAnsi" w:cs="Times New Roman"/>
        </w:rPr>
        <w:t xml:space="preserve">общински съветници и </w:t>
      </w:r>
      <w:r w:rsidRPr="00482814">
        <w:rPr>
          <w:rFonts w:asciiTheme="majorHAnsi" w:hAnsiTheme="majorHAnsi" w:cs="Times New Roman"/>
        </w:rPr>
        <w:t>кмет</w:t>
      </w:r>
      <w:r w:rsidR="007847F8" w:rsidRPr="00482814">
        <w:rPr>
          <w:rFonts w:asciiTheme="majorHAnsi" w:hAnsiTheme="majorHAnsi" w:cs="Times New Roman"/>
        </w:rPr>
        <w:t>ове в</w:t>
      </w:r>
      <w:r w:rsidRPr="00482814">
        <w:rPr>
          <w:rFonts w:asciiTheme="majorHAnsi" w:hAnsiTheme="majorHAnsi" w:cs="Times New Roman"/>
        </w:rPr>
        <w:t xml:space="preserve"> община Велики Преслав </w:t>
      </w:r>
      <w:r w:rsidR="007847F8" w:rsidRPr="00482814">
        <w:rPr>
          <w:rFonts w:asciiTheme="majorHAnsi" w:hAnsiTheme="majorHAnsi" w:cs="Times New Roman"/>
        </w:rPr>
        <w:t>на 25.10.2015г.</w:t>
      </w:r>
    </w:p>
    <w:p w:rsidR="007847F8" w:rsidRPr="00482814" w:rsidRDefault="007847F8" w:rsidP="00482814">
      <w:pPr>
        <w:spacing w:after="0" w:line="240" w:lineRule="auto"/>
        <w:jc w:val="both"/>
        <w:rPr>
          <w:rFonts w:asciiTheme="majorHAnsi" w:hAnsiTheme="majorHAnsi" w:cs="Times New Roman"/>
        </w:rPr>
      </w:pPr>
      <w:r w:rsidRPr="00482814">
        <w:rPr>
          <w:rFonts w:asciiTheme="majorHAnsi" w:hAnsiTheme="majorHAnsi" w:cs="Times New Roman"/>
        </w:rPr>
        <w:t>На</w:t>
      </w:r>
      <w:r w:rsidR="00871B92" w:rsidRPr="00482814">
        <w:rPr>
          <w:rFonts w:asciiTheme="majorHAnsi" w:hAnsiTheme="majorHAnsi" w:cs="Times New Roman"/>
        </w:rPr>
        <w:t xml:space="preserve"> основание чл. 87, ал.1, т.18, </w:t>
      </w:r>
      <w:r w:rsidRPr="00482814">
        <w:rPr>
          <w:rFonts w:asciiTheme="majorHAnsi" w:hAnsiTheme="majorHAnsi" w:cs="Times New Roman"/>
        </w:rPr>
        <w:t>във вр. с чл. 118, ал.2 от ИК</w:t>
      </w:r>
      <w:r w:rsidR="00871B92" w:rsidRPr="00482814">
        <w:rPr>
          <w:rFonts w:asciiTheme="majorHAnsi" w:hAnsiTheme="majorHAnsi" w:cs="Times New Roman"/>
        </w:rPr>
        <w:t xml:space="preserve"> и във връзка с Решение № 2113-МИ/11.09.2015г. на ЦИК.</w:t>
      </w:r>
    </w:p>
    <w:p w:rsidR="00DF3C45" w:rsidRDefault="00DF3C45"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F56C94" w:rsidRPr="00F56C94" w:rsidRDefault="00F56C94" w:rsidP="00482814">
      <w:pPr>
        <w:spacing w:after="0" w:line="240" w:lineRule="auto"/>
        <w:jc w:val="center"/>
        <w:rPr>
          <w:rFonts w:asciiTheme="majorHAnsi" w:hAnsiTheme="majorHAnsi" w:cs="Times New Roman"/>
          <w:b/>
          <w:lang w:val="en-US"/>
        </w:rPr>
      </w:pPr>
    </w:p>
    <w:p w:rsidR="008B2FBB" w:rsidRPr="00482814" w:rsidRDefault="009927D8" w:rsidP="00482814">
      <w:pPr>
        <w:spacing w:after="0" w:line="240" w:lineRule="auto"/>
        <w:jc w:val="both"/>
        <w:rPr>
          <w:rFonts w:asciiTheme="majorHAnsi" w:hAnsiTheme="majorHAnsi" w:cs="Times New Roman"/>
        </w:rPr>
      </w:pPr>
      <w:r w:rsidRPr="00482814">
        <w:rPr>
          <w:rFonts w:asciiTheme="majorHAnsi" w:hAnsiTheme="majorHAnsi" w:cs="Times New Roman"/>
        </w:rPr>
        <w:t>РЕГИСТР</w:t>
      </w:r>
      <w:r w:rsidR="00223737" w:rsidRPr="00482814">
        <w:rPr>
          <w:rFonts w:asciiTheme="majorHAnsi" w:hAnsiTheme="majorHAnsi" w:cs="Times New Roman"/>
        </w:rPr>
        <w:t xml:space="preserve">ИРА двадесет и двама </w:t>
      </w:r>
      <w:r w:rsidRPr="00482814">
        <w:rPr>
          <w:rFonts w:asciiTheme="majorHAnsi" w:hAnsiTheme="majorHAnsi" w:cs="Times New Roman"/>
        </w:rPr>
        <w:t>застъпници</w:t>
      </w:r>
      <w:r w:rsidR="00871B92" w:rsidRPr="00482814">
        <w:rPr>
          <w:rFonts w:asciiTheme="majorHAnsi" w:hAnsiTheme="majorHAnsi" w:cs="Times New Roman"/>
        </w:rPr>
        <w:t xml:space="preserve"> на кандидатска листа </w:t>
      </w:r>
      <w:r w:rsidR="00223737" w:rsidRPr="00482814">
        <w:rPr>
          <w:rFonts w:asciiTheme="majorHAnsi" w:hAnsiTheme="majorHAnsi" w:cs="Times New Roman"/>
        </w:rPr>
        <w:t xml:space="preserve">за кмет </w:t>
      </w:r>
      <w:r w:rsidR="009B7CA2" w:rsidRPr="00482814">
        <w:rPr>
          <w:rFonts w:asciiTheme="majorHAnsi" w:hAnsiTheme="majorHAnsi" w:cs="Times New Roman"/>
        </w:rPr>
        <w:t>на община Велики Преслав</w:t>
      </w:r>
      <w:r w:rsidR="00871B92" w:rsidRPr="00482814">
        <w:rPr>
          <w:rFonts w:asciiTheme="majorHAnsi" w:hAnsiTheme="majorHAnsi" w:cs="Times New Roman"/>
        </w:rPr>
        <w:t>, предложени</w:t>
      </w:r>
      <w:r w:rsidR="00223737" w:rsidRPr="00482814">
        <w:rPr>
          <w:rFonts w:asciiTheme="majorHAnsi" w:hAnsiTheme="majorHAnsi" w:cs="Times New Roman"/>
        </w:rPr>
        <w:t xml:space="preserve"> от </w:t>
      </w:r>
      <w:r w:rsidRPr="00482814">
        <w:rPr>
          <w:rFonts w:asciiTheme="majorHAnsi" w:hAnsiTheme="majorHAnsi" w:cs="Times New Roman"/>
        </w:rPr>
        <w:t>коалиция „РЕФОРМ</w:t>
      </w:r>
      <w:r w:rsidR="009B7CA2" w:rsidRPr="00482814">
        <w:rPr>
          <w:rFonts w:asciiTheme="majorHAnsi" w:hAnsiTheme="majorHAnsi" w:cs="Times New Roman"/>
        </w:rPr>
        <w:t>АТОРСКИ БЛОК“</w:t>
      </w:r>
      <w:r w:rsidRPr="00482814">
        <w:rPr>
          <w:rFonts w:asciiTheme="majorHAnsi" w:hAnsiTheme="majorHAnsi" w:cs="Times New Roman"/>
        </w:rPr>
        <w:t xml:space="preserve"> в изборите за общински съветници и  кметове, насрочени на 25 октомври 2015 г.,както следва:</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w:t>
      </w:r>
      <w:r w:rsidRPr="00482814">
        <w:rPr>
          <w:rFonts w:asciiTheme="majorHAnsi" w:hAnsiTheme="majorHAnsi" w:cs="Times New Roman"/>
        </w:rPr>
        <w:tab/>
        <w:t>Фикри Алиев Ханзов-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2.</w:t>
      </w:r>
      <w:r w:rsidRPr="00482814">
        <w:rPr>
          <w:rFonts w:asciiTheme="majorHAnsi" w:hAnsiTheme="majorHAnsi" w:cs="Times New Roman"/>
        </w:rPr>
        <w:tab/>
        <w:t>Милена Панайотова Маринова-ЕГН..............,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3.</w:t>
      </w:r>
      <w:r w:rsidRPr="00482814">
        <w:rPr>
          <w:rFonts w:asciiTheme="majorHAnsi" w:hAnsiTheme="majorHAnsi" w:cs="Times New Roman"/>
        </w:rPr>
        <w:tab/>
        <w:t>Красимира Илиева Ангелова-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4.</w:t>
      </w:r>
      <w:r w:rsidRPr="00482814">
        <w:rPr>
          <w:rFonts w:asciiTheme="majorHAnsi" w:hAnsiTheme="majorHAnsi" w:cs="Times New Roman"/>
        </w:rPr>
        <w:tab/>
        <w:t>Галена Наскова Радославова-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5.</w:t>
      </w:r>
      <w:r w:rsidRPr="00482814">
        <w:rPr>
          <w:rFonts w:asciiTheme="majorHAnsi" w:hAnsiTheme="majorHAnsi" w:cs="Times New Roman"/>
        </w:rPr>
        <w:tab/>
        <w:t>Севдали Рафетов Етимов-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6.</w:t>
      </w:r>
      <w:r w:rsidRPr="00482814">
        <w:rPr>
          <w:rFonts w:asciiTheme="majorHAnsi" w:hAnsiTheme="majorHAnsi" w:cs="Times New Roman"/>
        </w:rPr>
        <w:tab/>
        <w:t>Вилдан Мустафова Мустафова-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7.</w:t>
      </w:r>
      <w:r w:rsidRPr="00482814">
        <w:rPr>
          <w:rFonts w:asciiTheme="majorHAnsi" w:hAnsiTheme="majorHAnsi" w:cs="Times New Roman"/>
        </w:rPr>
        <w:tab/>
        <w:t>Евгени Димитров Янакиев-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8.</w:t>
      </w:r>
      <w:r w:rsidRPr="00482814">
        <w:rPr>
          <w:rFonts w:asciiTheme="majorHAnsi" w:hAnsiTheme="majorHAnsi" w:cs="Times New Roman"/>
        </w:rPr>
        <w:tab/>
        <w:t>Добринка Димова Димитрова-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9.</w:t>
      </w:r>
      <w:r w:rsidRPr="00482814">
        <w:rPr>
          <w:rFonts w:asciiTheme="majorHAnsi" w:hAnsiTheme="majorHAnsi" w:cs="Times New Roman"/>
        </w:rPr>
        <w:tab/>
        <w:t>Юнал Абилов Халитов-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10.</w:t>
      </w:r>
      <w:r w:rsidRPr="00482814">
        <w:rPr>
          <w:rFonts w:asciiTheme="majorHAnsi" w:hAnsiTheme="majorHAnsi" w:cs="Times New Roman"/>
        </w:rPr>
        <w:tab/>
        <w:t>Иванка Йорданова Василева-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11.</w:t>
      </w:r>
      <w:r w:rsidRPr="00482814">
        <w:rPr>
          <w:rFonts w:asciiTheme="majorHAnsi" w:hAnsiTheme="majorHAnsi" w:cs="Times New Roman"/>
        </w:rPr>
        <w:tab/>
        <w:t>Сийка Радушева Жекова-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12.</w:t>
      </w:r>
      <w:r w:rsidRPr="00482814">
        <w:rPr>
          <w:rFonts w:asciiTheme="majorHAnsi" w:hAnsiTheme="majorHAnsi" w:cs="Times New Roman"/>
        </w:rPr>
        <w:tab/>
        <w:t>Юсние Хюсеинова Хюсеинова-ЕГН...............,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13.</w:t>
      </w:r>
      <w:r w:rsidRPr="00482814">
        <w:rPr>
          <w:rFonts w:asciiTheme="majorHAnsi" w:hAnsiTheme="majorHAnsi" w:cs="Times New Roman"/>
        </w:rPr>
        <w:tab/>
        <w:t>Иванка Тодорова Стойчева-ЕГН....................,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14.</w:t>
      </w:r>
      <w:r w:rsidRPr="00482814">
        <w:rPr>
          <w:rFonts w:asciiTheme="majorHAnsi" w:hAnsiTheme="majorHAnsi" w:cs="Times New Roman"/>
        </w:rPr>
        <w:tab/>
        <w:t>Христо Александров Митев-ЕГН...................,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15.</w:t>
      </w:r>
      <w:r w:rsidRPr="00482814">
        <w:rPr>
          <w:rFonts w:asciiTheme="majorHAnsi" w:hAnsiTheme="majorHAnsi" w:cs="Times New Roman"/>
        </w:rPr>
        <w:tab/>
        <w:t>Мустафа Мустафа Юмер-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16.</w:t>
      </w:r>
      <w:r w:rsidRPr="00482814">
        <w:rPr>
          <w:rFonts w:asciiTheme="majorHAnsi" w:hAnsiTheme="majorHAnsi" w:cs="Times New Roman"/>
        </w:rPr>
        <w:tab/>
        <w:t>Ибрахим Исмаилов Исмаилов-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17.</w:t>
      </w:r>
      <w:r w:rsidRPr="00482814">
        <w:rPr>
          <w:rFonts w:asciiTheme="majorHAnsi" w:hAnsiTheme="majorHAnsi" w:cs="Times New Roman"/>
        </w:rPr>
        <w:tab/>
        <w:t>Емин Азис Юмер-ЕГН.....................................,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18.</w:t>
      </w:r>
      <w:r w:rsidRPr="00482814">
        <w:rPr>
          <w:rFonts w:asciiTheme="majorHAnsi" w:hAnsiTheme="majorHAnsi" w:cs="Times New Roman"/>
        </w:rPr>
        <w:tab/>
        <w:t>Живко Колев Добрев-ЕГН..............................,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19.</w:t>
      </w:r>
      <w:r w:rsidRPr="00482814">
        <w:rPr>
          <w:rFonts w:asciiTheme="majorHAnsi" w:hAnsiTheme="majorHAnsi" w:cs="Times New Roman"/>
        </w:rPr>
        <w:tab/>
        <w:t>Карамфил Борисов Кичуков-ЕГН...................,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20.</w:t>
      </w:r>
      <w:r w:rsidRPr="00482814">
        <w:rPr>
          <w:rFonts w:asciiTheme="majorHAnsi" w:hAnsiTheme="majorHAnsi" w:cs="Times New Roman"/>
        </w:rPr>
        <w:tab/>
        <w:t>Зийнеб Хайретин Хюсеин- 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21.</w:t>
      </w:r>
      <w:r w:rsidRPr="00482814">
        <w:rPr>
          <w:rFonts w:asciiTheme="majorHAnsi" w:hAnsiTheme="majorHAnsi" w:cs="Times New Roman"/>
        </w:rPr>
        <w:tab/>
        <w:t>Деница Иванова Ефтимова- ЕГН..................., адрес......................................</w:t>
      </w:r>
    </w:p>
    <w:p w:rsidR="00F03101"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22.</w:t>
      </w:r>
      <w:r w:rsidRPr="00482814">
        <w:rPr>
          <w:rFonts w:asciiTheme="majorHAnsi" w:hAnsiTheme="majorHAnsi" w:cs="Times New Roman"/>
        </w:rPr>
        <w:tab/>
        <w:t>Павлина Иванова Янакиева-ЕГН...................., адрес......................................</w:t>
      </w:r>
    </w:p>
    <w:p w:rsidR="008B2FBB" w:rsidRPr="00482814" w:rsidRDefault="008B2FBB" w:rsidP="00482814">
      <w:pPr>
        <w:spacing w:after="0" w:line="240" w:lineRule="auto"/>
        <w:rPr>
          <w:rFonts w:asciiTheme="majorHAnsi" w:hAnsiTheme="majorHAnsi" w:cs="Times New Roman"/>
        </w:rPr>
      </w:pPr>
      <w:r w:rsidRPr="00482814">
        <w:rPr>
          <w:rFonts w:asciiTheme="majorHAnsi" w:hAnsiTheme="majorHAnsi" w:cs="Times New Roman"/>
        </w:rPr>
        <w:t xml:space="preserve">На лицата да </w:t>
      </w:r>
      <w:r w:rsidR="00F03101" w:rsidRPr="00482814">
        <w:rPr>
          <w:rFonts w:asciiTheme="majorHAnsi" w:hAnsiTheme="majorHAnsi" w:cs="Times New Roman"/>
        </w:rPr>
        <w:t>бъдат издадени удостоверения за</w:t>
      </w:r>
      <w:r w:rsidRPr="00482814">
        <w:rPr>
          <w:rFonts w:asciiTheme="majorHAnsi" w:hAnsiTheme="majorHAnsi" w:cs="Times New Roman"/>
        </w:rPr>
        <w:t xml:space="preserve"> застъпници.</w:t>
      </w:r>
    </w:p>
    <w:p w:rsidR="008B2FBB" w:rsidRPr="00482814" w:rsidRDefault="00F03101" w:rsidP="00482814">
      <w:pPr>
        <w:spacing w:after="0" w:line="240" w:lineRule="auto"/>
        <w:rPr>
          <w:rFonts w:asciiTheme="majorHAnsi" w:hAnsiTheme="majorHAnsi" w:cs="Times New Roman"/>
        </w:rPr>
      </w:pPr>
      <w:r w:rsidRPr="00482814">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F03101" w:rsidRPr="00482814" w:rsidRDefault="00F03101"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9D4AE0" w:rsidRDefault="009D4AE0" w:rsidP="00482814">
      <w:pPr>
        <w:spacing w:after="0" w:line="240" w:lineRule="auto"/>
        <w:rPr>
          <w:rFonts w:asciiTheme="majorHAnsi" w:hAnsiTheme="majorHAnsi" w:cs="Times New Roman"/>
        </w:rPr>
      </w:pPr>
    </w:p>
    <w:p w:rsidR="00F03101" w:rsidRPr="00482814" w:rsidRDefault="00F03101" w:rsidP="00482814">
      <w:pPr>
        <w:spacing w:after="0" w:line="240" w:lineRule="auto"/>
        <w:rPr>
          <w:rFonts w:asciiTheme="majorHAnsi" w:hAnsiTheme="majorHAnsi" w:cs="Times New Roman"/>
        </w:rPr>
      </w:pPr>
      <w:r w:rsidRPr="00482814">
        <w:rPr>
          <w:rFonts w:asciiTheme="majorHAnsi" w:hAnsiTheme="majorHAnsi" w:cs="Times New Roman"/>
        </w:rPr>
        <w:t>По т.5 от Дневния ред</w:t>
      </w:r>
    </w:p>
    <w:p w:rsidR="00F03101" w:rsidRPr="00482814" w:rsidRDefault="00F03101"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Членовете на комисията се запознаха със Заявление Вх. № 2 /17.10.2015 г. , депозирано от  Илия Димитров- упълномощен  представител на партия „Българска социалистическа партия“ за регистрацията на  23 / двадесет и трима/ застъпници в изборите за общински съветници и кметове на 25.10.2015 г. в община Велики Преслав. Към заявлението е приложен списък на застъпниците на хартиен и електронен носител и пълномощно. Заявена е регистрация на застъпниците за кандидатски листи за кмет на община Велики Преслав, за кметове на кметства и за общински съветници, регистрирани от ПП „БСП“. </w:t>
      </w:r>
    </w:p>
    <w:p w:rsidR="00F03101" w:rsidRPr="00F56C94" w:rsidRDefault="00F03101" w:rsidP="00482814">
      <w:pPr>
        <w:spacing w:after="0" w:line="240" w:lineRule="auto"/>
        <w:jc w:val="both"/>
        <w:rPr>
          <w:rFonts w:asciiTheme="majorHAnsi" w:hAnsiTheme="majorHAnsi" w:cs="Times New Roman"/>
        </w:rPr>
      </w:pPr>
      <w:r w:rsidRPr="00F56C94">
        <w:rPr>
          <w:rFonts w:asciiTheme="majorHAnsi" w:hAnsiTheme="majorHAnsi" w:cs="Times New Roman"/>
        </w:rPr>
        <w:lastRenderedPageBreak/>
        <w:t xml:space="preserve">Предложените от </w:t>
      </w:r>
      <w:r w:rsidR="00F3290A" w:rsidRPr="00F56C94">
        <w:rPr>
          <w:rFonts w:asciiTheme="majorHAnsi" w:hAnsiTheme="majorHAnsi" w:cs="Times New Roman"/>
        </w:rPr>
        <w:t xml:space="preserve">ПП </w:t>
      </w:r>
      <w:r w:rsidRPr="00F56C94">
        <w:rPr>
          <w:rFonts w:asciiTheme="majorHAnsi" w:hAnsiTheme="majorHAnsi" w:cs="Times New Roman"/>
        </w:rPr>
        <w:t>„</w:t>
      </w:r>
      <w:r w:rsidR="00F3290A" w:rsidRPr="00F56C94">
        <w:rPr>
          <w:rFonts w:asciiTheme="majorHAnsi" w:hAnsiTheme="majorHAnsi" w:cs="Times New Roman"/>
        </w:rPr>
        <w:t>БСП</w:t>
      </w:r>
      <w:r w:rsidRPr="00F56C94">
        <w:rPr>
          <w:rFonts w:asciiTheme="majorHAnsi" w:hAnsiTheme="majorHAnsi" w:cs="Times New Roman"/>
        </w:rPr>
        <w:t>“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F03101" w:rsidRPr="00F56C94" w:rsidRDefault="00815A27" w:rsidP="00482814">
      <w:pPr>
        <w:spacing w:after="0" w:line="240" w:lineRule="auto"/>
        <w:jc w:val="both"/>
        <w:rPr>
          <w:rFonts w:asciiTheme="majorHAnsi" w:hAnsiTheme="majorHAnsi" w:cs="Times New Roman"/>
        </w:rPr>
      </w:pPr>
      <w:r w:rsidRPr="00F56C94">
        <w:rPr>
          <w:rFonts w:asciiTheme="majorHAnsi" w:hAnsiTheme="majorHAnsi" w:cs="Times New Roman"/>
        </w:rPr>
        <w:t>Общият брой на</w:t>
      </w:r>
      <w:r w:rsidR="00F03101" w:rsidRPr="00F56C94">
        <w:rPr>
          <w:rFonts w:asciiTheme="majorHAnsi" w:hAnsiTheme="majorHAnsi" w:cs="Times New Roman"/>
        </w:rPr>
        <w:t xml:space="preserve"> заявени</w:t>
      </w:r>
      <w:r w:rsidRPr="00F56C94">
        <w:rPr>
          <w:rFonts w:asciiTheme="majorHAnsi" w:hAnsiTheme="majorHAnsi" w:cs="Times New Roman"/>
        </w:rPr>
        <w:t>те</w:t>
      </w:r>
      <w:r w:rsidR="00F03101" w:rsidRPr="00F56C94">
        <w:rPr>
          <w:rFonts w:asciiTheme="majorHAnsi" w:hAnsiTheme="majorHAnsi" w:cs="Times New Roman"/>
        </w:rPr>
        <w:t xml:space="preserve"> за регистрация застъпници не превишава броя на изборните секции в</w:t>
      </w:r>
      <w:r w:rsidRPr="00F56C94">
        <w:rPr>
          <w:rFonts w:asciiTheme="majorHAnsi" w:hAnsiTheme="majorHAnsi" w:cs="Times New Roman"/>
        </w:rPr>
        <w:t xml:space="preserve"> </w:t>
      </w:r>
      <w:r w:rsidR="00F03101" w:rsidRPr="00F56C94">
        <w:rPr>
          <w:rFonts w:asciiTheme="majorHAnsi" w:hAnsiTheme="majorHAnsi" w:cs="Times New Roman"/>
        </w:rPr>
        <w:t>община Велики Преслав.</w:t>
      </w:r>
    </w:p>
    <w:p w:rsidR="00F03101" w:rsidRPr="00482814" w:rsidRDefault="00F03101" w:rsidP="00482814">
      <w:pPr>
        <w:spacing w:after="0" w:line="240" w:lineRule="auto"/>
        <w:rPr>
          <w:rFonts w:asciiTheme="majorHAnsi" w:hAnsiTheme="majorHAnsi" w:cs="Times New Roman"/>
        </w:rPr>
      </w:pPr>
      <w:r w:rsidRPr="00482814">
        <w:rPr>
          <w:rFonts w:asciiTheme="majorHAnsi" w:hAnsiTheme="majorHAnsi" w:cs="Times New Roman"/>
        </w:rPr>
        <w:t>Затова предложения списък бе подложен на гласуване:</w:t>
      </w:r>
    </w:p>
    <w:p w:rsidR="00F03101" w:rsidRPr="00482814" w:rsidRDefault="00F03101"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03101" w:rsidRDefault="00F03101" w:rsidP="00482814">
      <w:pPr>
        <w:spacing w:after="0" w:line="240" w:lineRule="auto"/>
        <w:rPr>
          <w:rFonts w:asciiTheme="majorHAnsi" w:hAnsiTheme="majorHAnsi" w:cs="Times New Roman"/>
          <w:lang w:val="en-US"/>
        </w:rPr>
      </w:pPr>
      <w:r w:rsidRPr="00482814">
        <w:rPr>
          <w:rFonts w:asciiTheme="majorHAnsi" w:hAnsiTheme="majorHAnsi" w:cs="Times New Roman"/>
        </w:rPr>
        <w:t xml:space="preserve">На основание чл. 85, ал.4 и чл. 118, ал.2 от ИК, ОИК Велики Преслав взе следното </w:t>
      </w:r>
    </w:p>
    <w:p w:rsidR="00F56C94" w:rsidRPr="00F56C94" w:rsidRDefault="00F56C94" w:rsidP="00482814">
      <w:pPr>
        <w:spacing w:after="0" w:line="240" w:lineRule="auto"/>
        <w:rPr>
          <w:rFonts w:asciiTheme="majorHAnsi" w:hAnsiTheme="majorHAnsi" w:cs="Times New Roman"/>
          <w:lang w:val="en-US"/>
        </w:rPr>
      </w:pPr>
    </w:p>
    <w:p w:rsidR="00F03101" w:rsidRPr="00F56C94" w:rsidRDefault="00F03101" w:rsidP="00482814">
      <w:pPr>
        <w:pStyle w:val="resh-title"/>
        <w:spacing w:before="0" w:after="0"/>
        <w:rPr>
          <w:rFonts w:asciiTheme="majorHAnsi" w:hAnsiTheme="majorHAnsi"/>
          <w:b/>
          <w:sz w:val="22"/>
          <w:szCs w:val="22"/>
          <w:lang w:val="bg-BG"/>
        </w:rPr>
      </w:pPr>
      <w:r w:rsidRPr="00F56C94">
        <w:rPr>
          <w:rFonts w:asciiTheme="majorHAnsi" w:hAnsiTheme="majorHAnsi"/>
          <w:b/>
          <w:sz w:val="22"/>
          <w:szCs w:val="22"/>
          <w:lang w:val="bg-BG"/>
        </w:rPr>
        <w:t>РЕШЕНИЕ</w:t>
      </w:r>
    </w:p>
    <w:p w:rsidR="00F03101" w:rsidRDefault="00F03101" w:rsidP="00482814">
      <w:pPr>
        <w:pStyle w:val="resh-title"/>
        <w:spacing w:before="0" w:after="0"/>
        <w:rPr>
          <w:rFonts w:asciiTheme="majorHAnsi" w:hAnsiTheme="majorHAnsi"/>
          <w:b/>
          <w:sz w:val="22"/>
          <w:szCs w:val="22"/>
        </w:rPr>
      </w:pPr>
      <w:r w:rsidRPr="00F56C94">
        <w:rPr>
          <w:rFonts w:asciiTheme="majorHAnsi" w:hAnsiTheme="majorHAnsi"/>
          <w:b/>
          <w:sz w:val="22"/>
          <w:szCs w:val="22"/>
          <w:lang w:val="bg-BG"/>
        </w:rPr>
        <w:t>№ 135/ 19.10.2015 г.</w:t>
      </w:r>
    </w:p>
    <w:p w:rsidR="00F56C94" w:rsidRPr="00F56C94" w:rsidRDefault="00F56C94" w:rsidP="00482814">
      <w:pPr>
        <w:pStyle w:val="resh-title"/>
        <w:spacing w:before="0" w:after="0"/>
        <w:rPr>
          <w:rFonts w:asciiTheme="majorHAnsi" w:hAnsiTheme="majorHAnsi"/>
          <w:b/>
          <w:sz w:val="22"/>
          <w:szCs w:val="22"/>
        </w:rPr>
      </w:pPr>
    </w:p>
    <w:p w:rsidR="00F03101" w:rsidRPr="00482814" w:rsidRDefault="00F03101" w:rsidP="00482814">
      <w:pPr>
        <w:spacing w:after="0" w:line="240" w:lineRule="auto"/>
        <w:jc w:val="both"/>
        <w:rPr>
          <w:rFonts w:asciiTheme="majorHAnsi" w:hAnsiTheme="majorHAnsi" w:cs="Times New Roman"/>
        </w:rPr>
      </w:pPr>
      <w:r w:rsidRPr="00F56C94">
        <w:rPr>
          <w:rFonts w:asciiTheme="majorHAnsi" w:hAnsiTheme="majorHAnsi" w:cs="Times New Roman"/>
        </w:rPr>
        <w:t>ОТНОСНО:</w:t>
      </w:r>
      <w:r w:rsidRPr="00482814">
        <w:rPr>
          <w:rFonts w:asciiTheme="majorHAnsi" w:hAnsiTheme="majorHAnsi" w:cs="Times New Roman"/>
          <w:color w:val="333333"/>
        </w:rPr>
        <w:t xml:space="preserve"> </w:t>
      </w:r>
      <w:r w:rsidRPr="00482814">
        <w:rPr>
          <w:rFonts w:asciiTheme="majorHAnsi" w:hAnsiTheme="majorHAnsi" w:cs="Times New Roman"/>
        </w:rPr>
        <w:t xml:space="preserve">Заявление № 2/17.10.2015г.  на </w:t>
      </w:r>
      <w:r w:rsidR="00815A27" w:rsidRPr="00482814">
        <w:rPr>
          <w:rFonts w:asciiTheme="majorHAnsi" w:hAnsiTheme="majorHAnsi" w:cs="Times New Roman"/>
        </w:rPr>
        <w:t xml:space="preserve">политическа партия </w:t>
      </w:r>
      <w:r w:rsidRPr="00482814">
        <w:rPr>
          <w:rFonts w:asciiTheme="majorHAnsi" w:hAnsiTheme="majorHAnsi" w:cs="Times New Roman"/>
        </w:rPr>
        <w:t>„</w:t>
      </w:r>
      <w:r w:rsidR="00815A27" w:rsidRPr="00482814">
        <w:rPr>
          <w:rFonts w:asciiTheme="majorHAnsi" w:hAnsiTheme="majorHAnsi" w:cs="Times New Roman"/>
        </w:rPr>
        <w:t>БЪЛГАРСКА СОЦИАЛИСТИЧЕСКА ПАРТИЯ</w:t>
      </w:r>
      <w:r w:rsidRPr="00482814">
        <w:rPr>
          <w:rFonts w:asciiTheme="majorHAnsi" w:hAnsiTheme="majorHAnsi" w:cs="Times New Roman"/>
        </w:rPr>
        <w:t>“ за регистрация на листа застъпници за изборите за общински съветници и кметове в община Велики Преслав на 25.10.2015г.</w:t>
      </w:r>
    </w:p>
    <w:p w:rsidR="00F03101" w:rsidRPr="00482814" w:rsidRDefault="00F03101" w:rsidP="00482814">
      <w:pPr>
        <w:spacing w:after="0" w:line="240" w:lineRule="auto"/>
        <w:jc w:val="both"/>
        <w:rPr>
          <w:rFonts w:asciiTheme="majorHAnsi" w:hAnsiTheme="majorHAnsi" w:cs="Times New Roman"/>
        </w:rPr>
      </w:pPr>
      <w:r w:rsidRPr="00482814">
        <w:rPr>
          <w:rFonts w:asciiTheme="majorHAnsi" w:hAnsiTheme="majorHAnsi" w:cs="Times New Roman"/>
        </w:rPr>
        <w:t>На основание чл. 87, ал.1, т.18, във вр. с чл. 118, ал.2 от ИК и във връзка с Решени</w:t>
      </w:r>
      <w:r w:rsidR="009D4AE0">
        <w:rPr>
          <w:rFonts w:asciiTheme="majorHAnsi" w:hAnsiTheme="majorHAnsi" w:cs="Times New Roman"/>
        </w:rPr>
        <w:t>е № 2113-МИ/11.09.2015г. на ЦИК</w:t>
      </w:r>
    </w:p>
    <w:p w:rsidR="00F03101" w:rsidRDefault="00F03101"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F56C94" w:rsidRPr="00F56C94" w:rsidRDefault="00F56C94" w:rsidP="00482814">
      <w:pPr>
        <w:spacing w:after="0" w:line="240" w:lineRule="auto"/>
        <w:jc w:val="center"/>
        <w:rPr>
          <w:rFonts w:asciiTheme="majorHAnsi" w:hAnsiTheme="majorHAnsi" w:cs="Times New Roman"/>
          <w:b/>
          <w:lang w:val="en-US"/>
        </w:rPr>
      </w:pPr>
    </w:p>
    <w:p w:rsidR="00F03101" w:rsidRPr="00482814" w:rsidRDefault="00F03101"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РЕГИСТРИРА </w:t>
      </w:r>
      <w:r w:rsidR="00815A27" w:rsidRPr="00482814">
        <w:rPr>
          <w:rFonts w:asciiTheme="majorHAnsi" w:hAnsiTheme="majorHAnsi" w:cs="Times New Roman"/>
        </w:rPr>
        <w:t>двадесет и трима</w:t>
      </w:r>
      <w:r w:rsidRPr="00482814">
        <w:rPr>
          <w:rFonts w:asciiTheme="majorHAnsi" w:hAnsiTheme="majorHAnsi" w:cs="Times New Roman"/>
        </w:rPr>
        <w:t xml:space="preserve"> застъпници </w:t>
      </w:r>
      <w:r w:rsidR="00815A27" w:rsidRPr="00482814">
        <w:rPr>
          <w:rFonts w:asciiTheme="majorHAnsi" w:hAnsiTheme="majorHAnsi" w:cs="Times New Roman"/>
        </w:rPr>
        <w:t>на кандидатски листи</w:t>
      </w:r>
      <w:r w:rsidRPr="00482814">
        <w:rPr>
          <w:rFonts w:asciiTheme="majorHAnsi" w:hAnsiTheme="majorHAnsi" w:cs="Times New Roman"/>
        </w:rPr>
        <w:t xml:space="preserve"> за кмет на община Велики Преслав</w:t>
      </w:r>
      <w:r w:rsidR="00815A27" w:rsidRPr="00482814">
        <w:rPr>
          <w:rFonts w:asciiTheme="majorHAnsi" w:hAnsiTheme="majorHAnsi" w:cs="Times New Roman"/>
        </w:rPr>
        <w:t>, за общински съветници на община Велики Преслав и за кметове на кметства на територията на община Велики Преслав</w:t>
      </w:r>
      <w:r w:rsidRPr="00482814">
        <w:rPr>
          <w:rFonts w:asciiTheme="majorHAnsi" w:hAnsiTheme="majorHAnsi" w:cs="Times New Roman"/>
        </w:rPr>
        <w:t xml:space="preserve">, предложени от </w:t>
      </w:r>
      <w:r w:rsidR="00815A27" w:rsidRPr="00482814">
        <w:rPr>
          <w:rFonts w:asciiTheme="majorHAnsi" w:hAnsiTheme="majorHAnsi" w:cs="Times New Roman"/>
        </w:rPr>
        <w:t xml:space="preserve">партия </w:t>
      </w:r>
      <w:r w:rsidRPr="00482814">
        <w:rPr>
          <w:rFonts w:asciiTheme="majorHAnsi" w:hAnsiTheme="majorHAnsi" w:cs="Times New Roman"/>
        </w:rPr>
        <w:t>„</w:t>
      </w:r>
      <w:r w:rsidR="00815A27" w:rsidRPr="00482814">
        <w:rPr>
          <w:rFonts w:asciiTheme="majorHAnsi" w:hAnsiTheme="majorHAnsi" w:cs="Times New Roman"/>
        </w:rPr>
        <w:t>БЪЛГАРСКА СОЦИАЛИСТИЧЕСКА ПАРТИЯ</w:t>
      </w:r>
      <w:r w:rsidRPr="00482814">
        <w:rPr>
          <w:rFonts w:asciiTheme="majorHAnsi" w:hAnsiTheme="majorHAnsi" w:cs="Times New Roman"/>
        </w:rPr>
        <w:t>“ в изборите за общински съветници и  кметове, насрочени на 25 октомври 2015 г.,както следва:</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w:t>
      </w:r>
      <w:r w:rsidRPr="00482814">
        <w:rPr>
          <w:rFonts w:asciiTheme="majorHAnsi" w:hAnsiTheme="majorHAnsi" w:cs="Times New Roman"/>
        </w:rPr>
        <w:tab/>
        <w:t>Христо Желязков Димов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2</w:t>
      </w:r>
      <w:r w:rsidRPr="00482814">
        <w:rPr>
          <w:rFonts w:asciiTheme="majorHAnsi" w:hAnsiTheme="majorHAnsi" w:cs="Times New Roman"/>
        </w:rPr>
        <w:tab/>
        <w:t>Златка Илиева Кънева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3</w:t>
      </w:r>
      <w:r w:rsidRPr="00482814">
        <w:rPr>
          <w:rFonts w:asciiTheme="majorHAnsi" w:hAnsiTheme="majorHAnsi" w:cs="Times New Roman"/>
        </w:rPr>
        <w:tab/>
        <w:t>Атанас Стойнов Личев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4</w:t>
      </w:r>
      <w:r w:rsidRPr="00482814">
        <w:rPr>
          <w:rFonts w:asciiTheme="majorHAnsi" w:hAnsiTheme="majorHAnsi" w:cs="Times New Roman"/>
        </w:rPr>
        <w:tab/>
        <w:t>Александър Василев Въков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5</w:t>
      </w:r>
      <w:r w:rsidRPr="00482814">
        <w:rPr>
          <w:rFonts w:asciiTheme="majorHAnsi" w:hAnsiTheme="majorHAnsi" w:cs="Times New Roman"/>
        </w:rPr>
        <w:tab/>
        <w:t>Здравка Стефанова Георгиева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6</w:t>
      </w:r>
      <w:r w:rsidRPr="00482814">
        <w:rPr>
          <w:rFonts w:asciiTheme="majorHAnsi" w:hAnsiTheme="majorHAnsi" w:cs="Times New Roman"/>
        </w:rPr>
        <w:tab/>
        <w:t>Огнян Ангелов Коюмджиев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7</w:t>
      </w:r>
      <w:r w:rsidRPr="00482814">
        <w:rPr>
          <w:rFonts w:asciiTheme="majorHAnsi" w:hAnsiTheme="majorHAnsi" w:cs="Times New Roman"/>
        </w:rPr>
        <w:tab/>
        <w:t>Иван Маринов Митев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8</w:t>
      </w:r>
      <w:r w:rsidRPr="00482814">
        <w:rPr>
          <w:rFonts w:asciiTheme="majorHAnsi" w:hAnsiTheme="majorHAnsi" w:cs="Times New Roman"/>
        </w:rPr>
        <w:tab/>
        <w:t>Маргарита Георгиева Бодурова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9</w:t>
      </w:r>
      <w:r w:rsidRPr="00482814">
        <w:rPr>
          <w:rFonts w:asciiTheme="majorHAnsi" w:hAnsiTheme="majorHAnsi" w:cs="Times New Roman"/>
        </w:rPr>
        <w:tab/>
        <w:t>Милен Велев Чолаков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10</w:t>
      </w:r>
      <w:r w:rsidRPr="00482814">
        <w:rPr>
          <w:rFonts w:asciiTheme="majorHAnsi" w:hAnsiTheme="majorHAnsi" w:cs="Times New Roman"/>
        </w:rPr>
        <w:tab/>
        <w:t>Янка Петрова Бонева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11</w:t>
      </w:r>
      <w:r w:rsidRPr="00482814">
        <w:rPr>
          <w:rFonts w:asciiTheme="majorHAnsi" w:hAnsiTheme="majorHAnsi" w:cs="Times New Roman"/>
        </w:rPr>
        <w:tab/>
        <w:t>Николай Атанасов Кулев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12</w:t>
      </w:r>
      <w:r w:rsidRPr="00482814">
        <w:rPr>
          <w:rFonts w:asciiTheme="majorHAnsi" w:hAnsiTheme="majorHAnsi" w:cs="Times New Roman"/>
        </w:rPr>
        <w:tab/>
        <w:t>Веселин Маринов Великов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13</w:t>
      </w:r>
      <w:r w:rsidRPr="00482814">
        <w:rPr>
          <w:rFonts w:asciiTheme="majorHAnsi" w:hAnsiTheme="majorHAnsi" w:cs="Times New Roman"/>
        </w:rPr>
        <w:tab/>
        <w:t>Румяна Янакиева Велкова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14</w:t>
      </w:r>
      <w:r w:rsidRPr="00482814">
        <w:rPr>
          <w:rFonts w:asciiTheme="majorHAnsi" w:hAnsiTheme="majorHAnsi" w:cs="Times New Roman"/>
        </w:rPr>
        <w:tab/>
        <w:t>Йордан Михалев Бойчев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15</w:t>
      </w:r>
      <w:r w:rsidRPr="00482814">
        <w:rPr>
          <w:rFonts w:asciiTheme="majorHAnsi" w:hAnsiTheme="majorHAnsi" w:cs="Times New Roman"/>
        </w:rPr>
        <w:tab/>
        <w:t>Любомир Евтимов Кавунски</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16</w:t>
      </w:r>
      <w:r w:rsidRPr="00482814">
        <w:rPr>
          <w:rFonts w:asciiTheme="majorHAnsi" w:hAnsiTheme="majorHAnsi" w:cs="Times New Roman"/>
        </w:rPr>
        <w:tab/>
        <w:t>Назим Осман Тупа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17</w:t>
      </w:r>
      <w:r w:rsidRPr="00482814">
        <w:rPr>
          <w:rFonts w:asciiTheme="majorHAnsi" w:hAnsiTheme="majorHAnsi" w:cs="Times New Roman"/>
        </w:rPr>
        <w:tab/>
        <w:t>Славчо Иванов Терзиев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18</w:t>
      </w:r>
      <w:r w:rsidRPr="00482814">
        <w:rPr>
          <w:rFonts w:asciiTheme="majorHAnsi" w:hAnsiTheme="majorHAnsi" w:cs="Times New Roman"/>
        </w:rPr>
        <w:tab/>
        <w:t>Фетия Али Мехмед</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19</w:t>
      </w:r>
      <w:r w:rsidRPr="00482814">
        <w:rPr>
          <w:rFonts w:asciiTheme="majorHAnsi" w:hAnsiTheme="majorHAnsi" w:cs="Times New Roman"/>
        </w:rPr>
        <w:tab/>
        <w:t>Катерина Асенова Дишлиева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20</w:t>
      </w:r>
      <w:r w:rsidRPr="00482814">
        <w:rPr>
          <w:rFonts w:asciiTheme="majorHAnsi" w:hAnsiTheme="majorHAnsi" w:cs="Times New Roman"/>
        </w:rPr>
        <w:tab/>
        <w:t>Гинка Стефанова Илиева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21</w:t>
      </w:r>
      <w:r w:rsidRPr="00482814">
        <w:rPr>
          <w:rFonts w:asciiTheme="majorHAnsi" w:hAnsiTheme="majorHAnsi" w:cs="Times New Roman"/>
        </w:rPr>
        <w:tab/>
        <w:t>Милена Георгиева Петрова</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22</w:t>
      </w:r>
      <w:r w:rsidRPr="00482814">
        <w:rPr>
          <w:rFonts w:asciiTheme="majorHAnsi" w:hAnsiTheme="majorHAnsi" w:cs="Times New Roman"/>
        </w:rPr>
        <w:tab/>
        <w:t>Григорий Александров Горчев</w:t>
      </w:r>
      <w:r w:rsidR="00815A27" w:rsidRPr="00482814">
        <w:rPr>
          <w:rFonts w:asciiTheme="majorHAnsi" w:hAnsiTheme="majorHAnsi" w:cs="Times New Roman"/>
        </w:rPr>
        <w:t>, ЕГН.......</w:t>
      </w:r>
    </w:p>
    <w:p w:rsidR="00503785" w:rsidRPr="00482814" w:rsidRDefault="00503785" w:rsidP="00482814">
      <w:pPr>
        <w:spacing w:after="0" w:line="240" w:lineRule="auto"/>
        <w:jc w:val="both"/>
        <w:rPr>
          <w:rFonts w:asciiTheme="majorHAnsi" w:hAnsiTheme="majorHAnsi" w:cs="Times New Roman"/>
        </w:rPr>
      </w:pPr>
      <w:r w:rsidRPr="00482814">
        <w:rPr>
          <w:rFonts w:asciiTheme="majorHAnsi" w:hAnsiTheme="majorHAnsi" w:cs="Times New Roman"/>
        </w:rPr>
        <w:t>23</w:t>
      </w:r>
      <w:r w:rsidRPr="00482814">
        <w:rPr>
          <w:rFonts w:asciiTheme="majorHAnsi" w:hAnsiTheme="majorHAnsi" w:cs="Times New Roman"/>
        </w:rPr>
        <w:tab/>
        <w:t>Йорданка Димитрова Иванова</w:t>
      </w:r>
      <w:r w:rsidR="00815A27" w:rsidRPr="00482814">
        <w:rPr>
          <w:rFonts w:asciiTheme="majorHAnsi" w:hAnsiTheme="majorHAnsi" w:cs="Times New Roman"/>
        </w:rPr>
        <w:t>, ЕГН.......</w:t>
      </w:r>
    </w:p>
    <w:p w:rsidR="00F632F5" w:rsidRPr="00482814" w:rsidRDefault="00F632F5" w:rsidP="00482814">
      <w:pPr>
        <w:spacing w:after="0" w:line="240" w:lineRule="auto"/>
        <w:rPr>
          <w:rFonts w:asciiTheme="majorHAnsi" w:hAnsiTheme="majorHAnsi" w:cs="Times New Roman"/>
        </w:rPr>
      </w:pPr>
      <w:r w:rsidRPr="00482814">
        <w:rPr>
          <w:rFonts w:asciiTheme="majorHAnsi" w:hAnsiTheme="majorHAnsi" w:cs="Times New Roman"/>
        </w:rPr>
        <w:t>На лицата да бъдат издадени удостоверения за застъпници.</w:t>
      </w:r>
    </w:p>
    <w:p w:rsidR="00F632F5" w:rsidRPr="00482814" w:rsidRDefault="00F632F5" w:rsidP="00482814">
      <w:pPr>
        <w:spacing w:after="0" w:line="240" w:lineRule="auto"/>
        <w:rPr>
          <w:rFonts w:asciiTheme="majorHAnsi" w:hAnsiTheme="majorHAnsi" w:cs="Times New Roman"/>
        </w:rPr>
      </w:pPr>
      <w:r w:rsidRPr="00482814">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9D4AE0" w:rsidRDefault="009D4AE0" w:rsidP="00482814">
      <w:pPr>
        <w:pStyle w:val="NormalWeb"/>
        <w:spacing w:before="0" w:beforeAutospacing="0" w:after="0" w:afterAutospacing="0"/>
        <w:jc w:val="both"/>
        <w:rPr>
          <w:rFonts w:asciiTheme="majorHAnsi" w:hAnsiTheme="majorHAnsi"/>
          <w:sz w:val="22"/>
          <w:szCs w:val="22"/>
        </w:rPr>
      </w:pPr>
    </w:p>
    <w:p w:rsidR="00B92C20" w:rsidRPr="00482814" w:rsidRDefault="00F632F5"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9D4AE0" w:rsidRDefault="009D4AE0" w:rsidP="00482814">
      <w:pPr>
        <w:spacing w:after="0" w:line="240" w:lineRule="auto"/>
        <w:rPr>
          <w:rFonts w:asciiTheme="majorHAnsi" w:hAnsiTheme="majorHAnsi" w:cs="Times New Roman"/>
        </w:rPr>
      </w:pPr>
    </w:p>
    <w:p w:rsidR="00224C87" w:rsidRPr="00482814" w:rsidRDefault="00F3290A" w:rsidP="00482814">
      <w:pPr>
        <w:spacing w:after="0" w:line="240" w:lineRule="auto"/>
        <w:rPr>
          <w:rFonts w:asciiTheme="majorHAnsi" w:hAnsiTheme="majorHAnsi" w:cs="Times New Roman"/>
        </w:rPr>
      </w:pPr>
      <w:r w:rsidRPr="00482814">
        <w:rPr>
          <w:rFonts w:asciiTheme="majorHAnsi" w:hAnsiTheme="majorHAnsi" w:cs="Times New Roman"/>
        </w:rPr>
        <w:t>По т.6 от Дневния ред:</w:t>
      </w:r>
    </w:p>
    <w:p w:rsidR="00F3290A" w:rsidRPr="00482814" w:rsidRDefault="00F3290A" w:rsidP="00482814">
      <w:pPr>
        <w:spacing w:after="0" w:line="240" w:lineRule="auto"/>
        <w:jc w:val="both"/>
        <w:rPr>
          <w:rFonts w:asciiTheme="majorHAnsi" w:hAnsiTheme="majorHAnsi" w:cs="Times New Roman"/>
        </w:rPr>
      </w:pPr>
      <w:r w:rsidRPr="00482814">
        <w:rPr>
          <w:rFonts w:asciiTheme="majorHAnsi" w:hAnsiTheme="majorHAnsi" w:cs="Times New Roman"/>
        </w:rPr>
        <w:t>Членовете на комисията се запознаха със Заявление Вх. № 3 /</w:t>
      </w:r>
      <w:r w:rsidR="002D0EFF" w:rsidRPr="00482814">
        <w:rPr>
          <w:rFonts w:asciiTheme="majorHAnsi" w:hAnsiTheme="majorHAnsi" w:cs="Times New Roman"/>
        </w:rPr>
        <w:t>19</w:t>
      </w:r>
      <w:r w:rsidRPr="00482814">
        <w:rPr>
          <w:rFonts w:asciiTheme="majorHAnsi" w:hAnsiTheme="majorHAnsi" w:cs="Times New Roman"/>
        </w:rPr>
        <w:t>.10.2015 г. , депозирано от  Илия Димитров- упълномощен  представител на партия „</w:t>
      </w:r>
      <w:r w:rsidR="002D0EFF" w:rsidRPr="00482814">
        <w:rPr>
          <w:rFonts w:asciiTheme="majorHAnsi" w:hAnsiTheme="majorHAnsi" w:cs="Times New Roman"/>
        </w:rPr>
        <w:t xml:space="preserve">НАЦИОНАЛЕН ФРОНТ ЗА СПАСЕНИЕ НА </w:t>
      </w:r>
      <w:r w:rsidR="002D0EFF" w:rsidRPr="00482814">
        <w:rPr>
          <w:rFonts w:asciiTheme="majorHAnsi" w:hAnsiTheme="majorHAnsi" w:cs="Times New Roman"/>
        </w:rPr>
        <w:lastRenderedPageBreak/>
        <w:t>БЪЛГАРИЯ</w:t>
      </w:r>
      <w:r w:rsidRPr="00482814">
        <w:rPr>
          <w:rFonts w:asciiTheme="majorHAnsi" w:hAnsiTheme="majorHAnsi" w:cs="Times New Roman"/>
        </w:rPr>
        <w:t xml:space="preserve">“ за </w:t>
      </w:r>
      <w:r w:rsidR="002D0EFF" w:rsidRPr="00482814">
        <w:rPr>
          <w:rFonts w:asciiTheme="majorHAnsi" w:hAnsiTheme="majorHAnsi" w:cs="Times New Roman"/>
        </w:rPr>
        <w:t xml:space="preserve">регистрацията на  8 </w:t>
      </w:r>
      <w:r w:rsidRPr="00482814">
        <w:rPr>
          <w:rFonts w:asciiTheme="majorHAnsi" w:hAnsiTheme="majorHAnsi" w:cs="Times New Roman"/>
        </w:rPr>
        <w:t>/</w:t>
      </w:r>
      <w:r w:rsidR="002D0EFF" w:rsidRPr="00482814">
        <w:rPr>
          <w:rFonts w:asciiTheme="majorHAnsi" w:hAnsiTheme="majorHAnsi" w:cs="Times New Roman"/>
        </w:rPr>
        <w:t xml:space="preserve">ОСЕМ </w:t>
      </w:r>
      <w:r w:rsidRPr="00482814">
        <w:rPr>
          <w:rFonts w:asciiTheme="majorHAnsi" w:hAnsiTheme="majorHAnsi" w:cs="Times New Roman"/>
        </w:rPr>
        <w:t xml:space="preserve">/ застъпници в изборите за общински съветници и кметове на 25.10.2015 г. в община Велики Преслав. Към заявлението е приложен списък на застъпниците на хартиен и електронен носител и пълномощно. Заявена е регистрация на застъпниците за кандидатски листи за кмет на община Велики Преслав, за кметове на кметства и за общински съветници, регистрирани от ПП </w:t>
      </w:r>
      <w:r w:rsidR="002D0EFF" w:rsidRPr="00482814">
        <w:rPr>
          <w:rFonts w:asciiTheme="majorHAnsi" w:hAnsiTheme="majorHAnsi" w:cs="Times New Roman"/>
        </w:rPr>
        <w:t>„НФСБ</w:t>
      </w:r>
      <w:r w:rsidRPr="00482814">
        <w:rPr>
          <w:rFonts w:asciiTheme="majorHAnsi" w:hAnsiTheme="majorHAnsi" w:cs="Times New Roman"/>
        </w:rPr>
        <w:t xml:space="preserve">“. </w:t>
      </w:r>
    </w:p>
    <w:p w:rsidR="00F3290A" w:rsidRPr="00443AC7" w:rsidRDefault="00F3290A" w:rsidP="00482814">
      <w:pPr>
        <w:spacing w:after="0" w:line="240" w:lineRule="auto"/>
        <w:jc w:val="both"/>
        <w:rPr>
          <w:rFonts w:asciiTheme="majorHAnsi" w:hAnsiTheme="majorHAnsi" w:cs="Times New Roman"/>
        </w:rPr>
      </w:pPr>
      <w:r w:rsidRPr="00443AC7">
        <w:rPr>
          <w:rFonts w:asciiTheme="majorHAnsi" w:hAnsiTheme="majorHAnsi" w:cs="Times New Roman"/>
        </w:rPr>
        <w:t>Предложените от ПП „</w:t>
      </w:r>
      <w:r w:rsidR="002D0EFF" w:rsidRPr="00443AC7">
        <w:rPr>
          <w:rFonts w:asciiTheme="majorHAnsi" w:hAnsiTheme="majorHAnsi" w:cs="Times New Roman"/>
        </w:rPr>
        <w:t>НФСБ</w:t>
      </w:r>
      <w:r w:rsidRPr="00443AC7">
        <w:rPr>
          <w:rFonts w:asciiTheme="majorHAnsi" w:hAnsiTheme="majorHAnsi" w:cs="Times New Roman"/>
        </w:rPr>
        <w:t>“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F3290A" w:rsidRPr="00443AC7" w:rsidRDefault="00F3290A" w:rsidP="00482814">
      <w:pPr>
        <w:spacing w:after="0" w:line="240" w:lineRule="auto"/>
        <w:jc w:val="both"/>
        <w:rPr>
          <w:rFonts w:asciiTheme="majorHAnsi" w:hAnsiTheme="majorHAnsi" w:cs="Times New Roman"/>
        </w:rPr>
      </w:pPr>
      <w:r w:rsidRPr="00443AC7">
        <w:rPr>
          <w:rFonts w:asciiTheme="majorHAnsi" w:hAnsiTheme="majorHAnsi" w:cs="Times New Roman"/>
        </w:rPr>
        <w:t>Общият брой на заявените за регистрация застъпници не превишава броя на изборните секции в община Велики Преслав.</w:t>
      </w:r>
    </w:p>
    <w:p w:rsidR="00F3290A" w:rsidRPr="00482814" w:rsidRDefault="00F3290A" w:rsidP="00482814">
      <w:pPr>
        <w:spacing w:after="0" w:line="240" w:lineRule="auto"/>
        <w:rPr>
          <w:rFonts w:asciiTheme="majorHAnsi" w:hAnsiTheme="majorHAnsi" w:cs="Times New Roman"/>
        </w:rPr>
      </w:pPr>
      <w:r w:rsidRPr="00482814">
        <w:rPr>
          <w:rFonts w:asciiTheme="majorHAnsi" w:hAnsiTheme="majorHAnsi" w:cs="Times New Roman"/>
        </w:rPr>
        <w:t>Затова предложения списък бе подложен на гласуване:</w:t>
      </w:r>
    </w:p>
    <w:p w:rsidR="00F3290A" w:rsidRPr="00482814" w:rsidRDefault="00F3290A"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3290A" w:rsidRDefault="00F3290A" w:rsidP="00482814">
      <w:pPr>
        <w:spacing w:after="0" w:line="240" w:lineRule="auto"/>
        <w:rPr>
          <w:rFonts w:asciiTheme="majorHAnsi" w:hAnsiTheme="majorHAnsi" w:cs="Times New Roman"/>
          <w:lang w:val="en-US"/>
        </w:rPr>
      </w:pPr>
      <w:r w:rsidRPr="00482814">
        <w:rPr>
          <w:rFonts w:asciiTheme="majorHAnsi" w:hAnsiTheme="majorHAnsi" w:cs="Times New Roman"/>
        </w:rPr>
        <w:t xml:space="preserve">На основание чл. 85, ал.4 и чл. 118, ал.2 от ИК, ОИК Велики Преслав взе следното </w:t>
      </w:r>
    </w:p>
    <w:p w:rsidR="00443AC7" w:rsidRPr="00443AC7" w:rsidRDefault="00443AC7" w:rsidP="00482814">
      <w:pPr>
        <w:spacing w:after="0" w:line="240" w:lineRule="auto"/>
        <w:rPr>
          <w:rFonts w:asciiTheme="majorHAnsi" w:hAnsiTheme="majorHAnsi" w:cs="Times New Roman"/>
          <w:lang w:val="en-US"/>
        </w:rPr>
      </w:pPr>
    </w:p>
    <w:p w:rsidR="00F3290A" w:rsidRPr="00443AC7" w:rsidRDefault="00F3290A" w:rsidP="00482814">
      <w:pPr>
        <w:pStyle w:val="resh-title"/>
        <w:spacing w:before="0" w:after="0"/>
        <w:rPr>
          <w:rFonts w:asciiTheme="majorHAnsi" w:hAnsiTheme="majorHAnsi"/>
          <w:b/>
          <w:sz w:val="22"/>
          <w:szCs w:val="22"/>
          <w:lang w:val="bg-BG"/>
        </w:rPr>
      </w:pPr>
      <w:r w:rsidRPr="00443AC7">
        <w:rPr>
          <w:rFonts w:asciiTheme="majorHAnsi" w:hAnsiTheme="majorHAnsi"/>
          <w:b/>
          <w:sz w:val="22"/>
          <w:szCs w:val="22"/>
          <w:lang w:val="bg-BG"/>
        </w:rPr>
        <w:t>РЕШЕНИЕ</w:t>
      </w:r>
    </w:p>
    <w:p w:rsidR="00F3290A" w:rsidRDefault="002D0EFF" w:rsidP="00482814">
      <w:pPr>
        <w:pStyle w:val="resh-title"/>
        <w:spacing w:before="0" w:after="0"/>
        <w:rPr>
          <w:rFonts w:asciiTheme="majorHAnsi" w:hAnsiTheme="majorHAnsi"/>
          <w:b/>
          <w:sz w:val="22"/>
          <w:szCs w:val="22"/>
          <w:lang w:val="bg-BG"/>
        </w:rPr>
      </w:pPr>
      <w:r w:rsidRPr="00443AC7">
        <w:rPr>
          <w:rFonts w:asciiTheme="majorHAnsi" w:hAnsiTheme="majorHAnsi"/>
          <w:b/>
          <w:sz w:val="22"/>
          <w:szCs w:val="22"/>
          <w:lang w:val="bg-BG"/>
        </w:rPr>
        <w:t>№ 136</w:t>
      </w:r>
      <w:r w:rsidR="00F3290A" w:rsidRPr="00443AC7">
        <w:rPr>
          <w:rFonts w:asciiTheme="majorHAnsi" w:hAnsiTheme="majorHAnsi"/>
          <w:b/>
          <w:sz w:val="22"/>
          <w:szCs w:val="22"/>
          <w:lang w:val="bg-BG"/>
        </w:rPr>
        <w:t>/ 19.10.2015 г.</w:t>
      </w:r>
    </w:p>
    <w:p w:rsidR="009D4AE0" w:rsidRPr="00443AC7" w:rsidRDefault="009D4AE0" w:rsidP="00482814">
      <w:pPr>
        <w:pStyle w:val="resh-title"/>
        <w:spacing w:before="0" w:after="0"/>
        <w:rPr>
          <w:rFonts w:asciiTheme="majorHAnsi" w:hAnsiTheme="majorHAnsi"/>
          <w:b/>
          <w:sz w:val="22"/>
          <w:szCs w:val="22"/>
          <w:lang w:val="bg-BG"/>
        </w:rPr>
      </w:pPr>
    </w:p>
    <w:p w:rsidR="00F3290A" w:rsidRPr="00482814" w:rsidRDefault="00F3290A" w:rsidP="00482814">
      <w:pPr>
        <w:spacing w:after="0" w:line="240" w:lineRule="auto"/>
        <w:jc w:val="both"/>
        <w:rPr>
          <w:rFonts w:asciiTheme="majorHAnsi" w:hAnsiTheme="majorHAnsi" w:cs="Times New Roman"/>
        </w:rPr>
      </w:pPr>
      <w:r w:rsidRPr="00482814">
        <w:rPr>
          <w:rFonts w:asciiTheme="majorHAnsi" w:hAnsiTheme="majorHAnsi" w:cs="Times New Roman"/>
          <w:color w:val="333333"/>
        </w:rPr>
        <w:t xml:space="preserve">ОТНОСНО: </w:t>
      </w:r>
      <w:r w:rsidR="002D0EFF" w:rsidRPr="00482814">
        <w:rPr>
          <w:rFonts w:asciiTheme="majorHAnsi" w:hAnsiTheme="majorHAnsi" w:cs="Times New Roman"/>
        </w:rPr>
        <w:t>Заявление № 3/19</w:t>
      </w:r>
      <w:r w:rsidRPr="00482814">
        <w:rPr>
          <w:rFonts w:asciiTheme="majorHAnsi" w:hAnsiTheme="majorHAnsi" w:cs="Times New Roman"/>
        </w:rPr>
        <w:t>.10.2015г.  на политическа партия „</w:t>
      </w:r>
      <w:r w:rsidR="002D0EFF" w:rsidRPr="00482814">
        <w:rPr>
          <w:rFonts w:asciiTheme="majorHAnsi" w:hAnsiTheme="majorHAnsi" w:cs="Times New Roman"/>
        </w:rPr>
        <w:t>НАЦИОНАЛЕН ФРОНТ ЗА СПАСЕНИЕ НА БЪЛГАРИЯ (НФСБ)</w:t>
      </w:r>
      <w:r w:rsidRPr="00482814">
        <w:rPr>
          <w:rFonts w:asciiTheme="majorHAnsi" w:hAnsiTheme="majorHAnsi" w:cs="Times New Roman"/>
        </w:rPr>
        <w:t>“ за регистрация на листа застъпници за изборите за общински съветници и кметове в община Велики Преслав на 25.10.2015г.</w:t>
      </w:r>
    </w:p>
    <w:p w:rsidR="00F3290A" w:rsidRPr="00482814" w:rsidRDefault="00F3290A" w:rsidP="00482814">
      <w:pPr>
        <w:spacing w:after="0" w:line="240" w:lineRule="auto"/>
        <w:jc w:val="both"/>
        <w:rPr>
          <w:rFonts w:asciiTheme="majorHAnsi" w:hAnsiTheme="majorHAnsi" w:cs="Times New Roman"/>
        </w:rPr>
      </w:pPr>
      <w:r w:rsidRPr="00482814">
        <w:rPr>
          <w:rFonts w:asciiTheme="majorHAnsi" w:hAnsiTheme="majorHAnsi" w:cs="Times New Roman"/>
        </w:rPr>
        <w:t>На основание чл. 87, ал.1, т.18, във вр. с чл. 118, ал.2 от ИК и във връзка с Решение № 2113-МИ/11.09.2015г. на ЦИК.</w:t>
      </w:r>
    </w:p>
    <w:p w:rsidR="00F3290A" w:rsidRDefault="00F3290A"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43AC7" w:rsidRPr="00443AC7" w:rsidRDefault="00443AC7" w:rsidP="00482814">
      <w:pPr>
        <w:spacing w:after="0" w:line="240" w:lineRule="auto"/>
        <w:jc w:val="center"/>
        <w:rPr>
          <w:rFonts w:asciiTheme="majorHAnsi" w:hAnsiTheme="majorHAnsi" w:cs="Times New Roman"/>
          <w:b/>
          <w:lang w:val="en-US"/>
        </w:rPr>
      </w:pPr>
    </w:p>
    <w:p w:rsidR="00F3290A" w:rsidRPr="00482814" w:rsidRDefault="00F3290A"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РЕГИСТРИРА </w:t>
      </w:r>
      <w:r w:rsidR="002D0EFF" w:rsidRPr="00482814">
        <w:rPr>
          <w:rFonts w:asciiTheme="majorHAnsi" w:hAnsiTheme="majorHAnsi" w:cs="Times New Roman"/>
        </w:rPr>
        <w:t xml:space="preserve">осем </w:t>
      </w:r>
      <w:r w:rsidRPr="00482814">
        <w:rPr>
          <w:rFonts w:asciiTheme="majorHAnsi" w:hAnsiTheme="majorHAnsi" w:cs="Times New Roman"/>
        </w:rPr>
        <w:t>застъпници на кандидатски листи за кмет на община Велики Преслав, за общински съветници на община Велики Преслав и за кметове на кметства на територията на община Велики Преслав, предложени от партия „</w:t>
      </w:r>
      <w:r w:rsidR="002D0EFF" w:rsidRPr="00482814">
        <w:rPr>
          <w:rFonts w:asciiTheme="majorHAnsi" w:hAnsiTheme="majorHAnsi" w:cs="Times New Roman"/>
        </w:rPr>
        <w:t>НАЦИОНАЛЕН ФРОНТ ЗА СПАСЕНИЕ НА БЪЛГАРИЯ (НФСБ)“</w:t>
      </w:r>
      <w:r w:rsidRPr="00482814">
        <w:rPr>
          <w:rFonts w:asciiTheme="majorHAnsi" w:hAnsiTheme="majorHAnsi" w:cs="Times New Roman"/>
        </w:rPr>
        <w:t xml:space="preserve"> в изборите за общински съветници и  кметове, насрочени на 25 октомври 2015 г.,</w:t>
      </w:r>
      <w:r w:rsidR="002D0EFF" w:rsidRPr="00482814">
        <w:rPr>
          <w:rFonts w:asciiTheme="majorHAnsi" w:hAnsiTheme="majorHAnsi" w:cs="Times New Roman"/>
        </w:rPr>
        <w:t xml:space="preserve"> </w:t>
      </w:r>
      <w:r w:rsidRPr="00482814">
        <w:rPr>
          <w:rFonts w:asciiTheme="majorHAnsi" w:hAnsiTheme="majorHAnsi" w:cs="Times New Roman"/>
        </w:rPr>
        <w:t>както следва:</w:t>
      </w:r>
    </w:p>
    <w:p w:rsidR="00F3290A"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Стойна Илиева Ангелова,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Станка Атанасова Маринова,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Петранка Христова Стойкова,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Димитър Маринов Димитров,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Геновева Стоянова Карова,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Диана Илиева Харалампиева,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Митко Петков Митев, ЕГН....</w:t>
      </w:r>
    </w:p>
    <w:p w:rsidR="00506B1D" w:rsidRPr="00482814" w:rsidRDefault="00506B1D" w:rsidP="00482814">
      <w:pPr>
        <w:pStyle w:val="ListParagraph"/>
        <w:numPr>
          <w:ilvl w:val="0"/>
          <w:numId w:val="3"/>
        </w:numPr>
        <w:spacing w:after="0" w:line="240" w:lineRule="auto"/>
        <w:rPr>
          <w:rFonts w:asciiTheme="majorHAnsi" w:hAnsiTheme="majorHAnsi" w:cs="Times New Roman"/>
        </w:rPr>
      </w:pPr>
      <w:r w:rsidRPr="00482814">
        <w:rPr>
          <w:rFonts w:asciiTheme="majorHAnsi" w:hAnsiTheme="majorHAnsi" w:cs="Times New Roman"/>
        </w:rPr>
        <w:t>Илия Станчев Илиев, ЕГН.....</w:t>
      </w:r>
    </w:p>
    <w:p w:rsidR="00506B1D" w:rsidRPr="00482814" w:rsidRDefault="00506B1D" w:rsidP="00482814">
      <w:pPr>
        <w:spacing w:after="0" w:line="240" w:lineRule="auto"/>
        <w:rPr>
          <w:rFonts w:asciiTheme="majorHAnsi" w:hAnsiTheme="majorHAnsi" w:cs="Times New Roman"/>
        </w:rPr>
      </w:pPr>
      <w:r w:rsidRPr="00482814">
        <w:rPr>
          <w:rFonts w:asciiTheme="majorHAnsi" w:hAnsiTheme="majorHAnsi" w:cs="Times New Roman"/>
        </w:rPr>
        <w:t>На лицата да бъдат издадени удостоверения за застъпници.</w:t>
      </w:r>
    </w:p>
    <w:p w:rsidR="00506B1D" w:rsidRPr="00482814" w:rsidRDefault="00506B1D" w:rsidP="00482814">
      <w:pPr>
        <w:spacing w:after="0" w:line="240" w:lineRule="auto"/>
        <w:rPr>
          <w:rFonts w:asciiTheme="majorHAnsi" w:hAnsiTheme="majorHAnsi" w:cs="Times New Roman"/>
        </w:rPr>
      </w:pPr>
      <w:r w:rsidRPr="00482814">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9D4AE0" w:rsidRDefault="009D4AE0" w:rsidP="00482814">
      <w:pPr>
        <w:pStyle w:val="NormalWeb"/>
        <w:spacing w:before="0" w:beforeAutospacing="0" w:after="0" w:afterAutospacing="0"/>
        <w:jc w:val="both"/>
        <w:rPr>
          <w:rFonts w:asciiTheme="majorHAnsi" w:hAnsiTheme="majorHAnsi"/>
          <w:sz w:val="22"/>
          <w:szCs w:val="22"/>
        </w:rPr>
      </w:pPr>
    </w:p>
    <w:p w:rsidR="00506B1D" w:rsidRDefault="00506B1D"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9D4AE0" w:rsidRPr="00482814" w:rsidRDefault="009D4AE0" w:rsidP="00482814">
      <w:pPr>
        <w:pStyle w:val="NormalWeb"/>
        <w:spacing w:before="0" w:beforeAutospacing="0" w:after="0" w:afterAutospacing="0"/>
        <w:jc w:val="both"/>
        <w:rPr>
          <w:rFonts w:asciiTheme="majorHAnsi" w:hAnsiTheme="majorHAnsi"/>
          <w:sz w:val="22"/>
          <w:szCs w:val="22"/>
        </w:rPr>
      </w:pPr>
    </w:p>
    <w:p w:rsidR="00506B1D" w:rsidRPr="00482814" w:rsidRDefault="005B7199" w:rsidP="00482814">
      <w:pPr>
        <w:spacing w:after="0" w:line="240" w:lineRule="auto"/>
        <w:rPr>
          <w:rFonts w:asciiTheme="majorHAnsi" w:hAnsiTheme="majorHAnsi" w:cs="Times New Roman"/>
        </w:rPr>
      </w:pPr>
      <w:r w:rsidRPr="00482814">
        <w:rPr>
          <w:rFonts w:asciiTheme="majorHAnsi" w:hAnsiTheme="majorHAnsi" w:cs="Times New Roman"/>
        </w:rPr>
        <w:t>По т.7</w:t>
      </w:r>
      <w:r w:rsidR="00261A29" w:rsidRPr="00482814">
        <w:rPr>
          <w:rFonts w:asciiTheme="majorHAnsi" w:hAnsiTheme="majorHAnsi" w:cs="Times New Roman"/>
        </w:rPr>
        <w:t xml:space="preserve"> от Дневния ред:</w:t>
      </w:r>
    </w:p>
    <w:p w:rsidR="0046225C" w:rsidRPr="00482814" w:rsidRDefault="0046225C" w:rsidP="00482814">
      <w:pPr>
        <w:pStyle w:val="NormalWeb"/>
        <w:spacing w:before="0" w:beforeAutospacing="0" w:after="0" w:afterAutospacing="0"/>
        <w:jc w:val="both"/>
        <w:rPr>
          <w:rFonts w:asciiTheme="majorHAnsi" w:hAnsiTheme="majorHAnsi"/>
          <w:sz w:val="22"/>
          <w:szCs w:val="22"/>
          <w:lang w:val="en-US"/>
        </w:rPr>
      </w:pPr>
      <w:r w:rsidRPr="00482814">
        <w:rPr>
          <w:rFonts w:asciiTheme="majorHAnsi" w:hAnsiTheme="majorHAnsi"/>
          <w:sz w:val="22"/>
          <w:szCs w:val="22"/>
        </w:rPr>
        <w:t>Членовете на комисията се запознаха със Заявление Вх. № 46 / 1</w:t>
      </w:r>
      <w:r w:rsidRPr="00482814">
        <w:rPr>
          <w:rFonts w:asciiTheme="majorHAnsi" w:hAnsiTheme="majorHAnsi"/>
          <w:sz w:val="22"/>
          <w:szCs w:val="22"/>
          <w:lang w:val="en-US"/>
        </w:rPr>
        <w:t>9</w:t>
      </w:r>
      <w:r w:rsidRPr="00482814">
        <w:rPr>
          <w:rFonts w:asciiTheme="majorHAnsi" w:hAnsiTheme="majorHAnsi"/>
          <w:sz w:val="22"/>
          <w:szCs w:val="22"/>
        </w:rPr>
        <w:t>.10.2015 г. от Димо Бодуров, упълномощен представител на политическа партия „АБВ“   относно: промяна в състава на СИК № 272300015- с.Миланово, общ.Велики Преслав.</w:t>
      </w:r>
    </w:p>
    <w:p w:rsidR="0046225C" w:rsidRPr="00482814" w:rsidRDefault="0046225C" w:rsidP="00482814">
      <w:pPr>
        <w:pStyle w:val="NormalWeb"/>
        <w:spacing w:before="0" w:beforeAutospacing="0" w:after="0" w:afterAutospacing="0"/>
        <w:jc w:val="both"/>
        <w:rPr>
          <w:rFonts w:asciiTheme="majorHAnsi" w:hAnsiTheme="majorHAnsi"/>
          <w:sz w:val="22"/>
          <w:szCs w:val="22"/>
        </w:rPr>
      </w:pPr>
      <w:proofErr w:type="spellStart"/>
      <w:proofErr w:type="gramStart"/>
      <w:r w:rsidRPr="00482814">
        <w:rPr>
          <w:rFonts w:asciiTheme="majorHAnsi" w:hAnsiTheme="majorHAnsi"/>
          <w:sz w:val="22"/>
          <w:szCs w:val="22"/>
          <w:lang w:val="en-US"/>
        </w:rPr>
        <w:t>Промяната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се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налага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поради</w:t>
      </w:r>
      <w:proofErr w:type="spellEnd"/>
      <w:r w:rsidRPr="00482814">
        <w:rPr>
          <w:rFonts w:asciiTheme="majorHAnsi" w:hAnsiTheme="majorHAnsi"/>
          <w:sz w:val="22"/>
          <w:szCs w:val="22"/>
        </w:rPr>
        <w:t xml:space="preserve"> неотложни служебни ангажименти</w:t>
      </w:r>
      <w:r w:rsidRPr="00482814">
        <w:rPr>
          <w:rFonts w:asciiTheme="majorHAnsi" w:hAnsiTheme="majorHAnsi"/>
          <w:sz w:val="22"/>
          <w:szCs w:val="22"/>
          <w:lang w:val="en-US"/>
        </w:rPr>
        <w:t>.</w:t>
      </w:r>
      <w:proofErr w:type="gramEnd"/>
      <w:r w:rsidRPr="00482814">
        <w:rPr>
          <w:rFonts w:asciiTheme="majorHAnsi" w:hAnsiTheme="majorHAnsi"/>
          <w:sz w:val="22"/>
          <w:szCs w:val="22"/>
        </w:rPr>
        <w:t xml:space="preserve"> </w:t>
      </w:r>
      <w:proofErr w:type="spellStart"/>
      <w:r w:rsidRPr="00482814">
        <w:rPr>
          <w:rFonts w:asciiTheme="majorHAnsi" w:hAnsiTheme="majorHAnsi"/>
          <w:sz w:val="22"/>
          <w:szCs w:val="22"/>
          <w:lang w:val="en-US"/>
        </w:rPr>
        <w:t>Предложението</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 xml:space="preserve">е членът на </w:t>
      </w:r>
      <w:proofErr w:type="gramStart"/>
      <w:r w:rsidRPr="00482814">
        <w:rPr>
          <w:rFonts w:asciiTheme="majorHAnsi" w:hAnsiTheme="majorHAnsi"/>
          <w:sz w:val="22"/>
          <w:szCs w:val="22"/>
        </w:rPr>
        <w:t>СИК  №</w:t>
      </w:r>
      <w:proofErr w:type="gramEnd"/>
      <w:r w:rsidRPr="00482814">
        <w:rPr>
          <w:rFonts w:asciiTheme="majorHAnsi" w:hAnsiTheme="majorHAnsi"/>
          <w:sz w:val="22"/>
          <w:szCs w:val="22"/>
        </w:rPr>
        <w:t xml:space="preserve"> 272300015 </w:t>
      </w:r>
      <w:r w:rsidRPr="00482814">
        <w:rPr>
          <w:rFonts w:asciiTheme="majorHAnsi" w:hAnsiTheme="majorHAnsi"/>
          <w:sz w:val="22"/>
          <w:szCs w:val="22"/>
          <w:lang w:val="en-US"/>
        </w:rPr>
        <w:t xml:space="preserve"> </w:t>
      </w:r>
      <w:r w:rsidRPr="00482814">
        <w:rPr>
          <w:rFonts w:asciiTheme="majorHAnsi" w:hAnsiTheme="majorHAnsi"/>
          <w:sz w:val="22"/>
          <w:szCs w:val="22"/>
        </w:rPr>
        <w:t>Венелин Борисов Димитров, ЕГН...............</w:t>
      </w:r>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да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бъде</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замене</w:t>
      </w:r>
      <w:r w:rsidRPr="00482814">
        <w:rPr>
          <w:rFonts w:asciiTheme="majorHAnsi" w:hAnsiTheme="majorHAnsi"/>
          <w:sz w:val="22"/>
          <w:szCs w:val="22"/>
          <w:lang w:val="en-US"/>
        </w:rPr>
        <w:t>н</w:t>
      </w:r>
      <w:r w:rsidRPr="00482814">
        <w:rPr>
          <w:rFonts w:asciiTheme="majorHAnsi" w:hAnsiTheme="majorHAnsi"/>
          <w:sz w:val="22"/>
          <w:szCs w:val="22"/>
        </w:rPr>
        <w:t xml:space="preserve"> от Ерол Ахмед Адил</w:t>
      </w:r>
      <w:r w:rsidRPr="00482814">
        <w:rPr>
          <w:rFonts w:asciiTheme="majorHAnsi" w:hAnsiTheme="majorHAnsi"/>
          <w:sz w:val="22"/>
          <w:szCs w:val="22"/>
          <w:lang w:val="en-US"/>
        </w:rPr>
        <w:t>, ЕГН........</w:t>
      </w:r>
    </w:p>
    <w:p w:rsidR="0046225C" w:rsidRPr="00482814" w:rsidRDefault="0046225C" w:rsidP="00482814">
      <w:pPr>
        <w:pStyle w:val="NormalWeb"/>
        <w:spacing w:before="0" w:beforeAutospacing="0" w:after="0" w:afterAutospacing="0"/>
        <w:jc w:val="both"/>
        <w:rPr>
          <w:rFonts w:asciiTheme="majorHAnsi" w:hAnsiTheme="majorHAnsi"/>
          <w:sz w:val="22"/>
          <w:szCs w:val="22"/>
        </w:rPr>
      </w:pPr>
      <w:proofErr w:type="gramStart"/>
      <w:r w:rsidRPr="00482814">
        <w:rPr>
          <w:rFonts w:asciiTheme="majorHAnsi" w:hAnsiTheme="majorHAnsi"/>
          <w:sz w:val="22"/>
          <w:szCs w:val="22"/>
          <w:lang w:val="en-US"/>
        </w:rPr>
        <w:t xml:space="preserve">С </w:t>
      </w:r>
      <w:proofErr w:type="spellStart"/>
      <w:r w:rsidRPr="00482814">
        <w:rPr>
          <w:rFonts w:asciiTheme="majorHAnsi" w:hAnsiTheme="majorHAnsi"/>
          <w:sz w:val="22"/>
          <w:szCs w:val="22"/>
          <w:lang w:val="en-US"/>
        </w:rPr>
        <w:t>оглед</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особената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основателност</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причината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промяна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състава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СИК и с </w:t>
      </w:r>
      <w:proofErr w:type="spellStart"/>
      <w:r w:rsidRPr="00482814">
        <w:rPr>
          <w:rFonts w:asciiTheme="majorHAnsi" w:hAnsiTheme="majorHAnsi"/>
          <w:sz w:val="22"/>
          <w:szCs w:val="22"/>
          <w:lang w:val="en-US"/>
        </w:rPr>
        <w:t>оглед</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факта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че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комисията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са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известни</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пречки</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назначаване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лицето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смисъла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чл.95 и </w:t>
      </w:r>
      <w:proofErr w:type="spellStart"/>
      <w:r w:rsidRPr="00482814">
        <w:rPr>
          <w:rFonts w:asciiTheme="majorHAnsi" w:hAnsiTheme="majorHAnsi"/>
          <w:sz w:val="22"/>
          <w:szCs w:val="22"/>
          <w:lang w:val="en-US"/>
        </w:rPr>
        <w:t>чл</w:t>
      </w:r>
      <w:proofErr w:type="spellEnd"/>
      <w:r w:rsidRPr="00482814">
        <w:rPr>
          <w:rFonts w:asciiTheme="majorHAnsi" w:hAnsiTheme="majorHAnsi"/>
          <w:sz w:val="22"/>
          <w:szCs w:val="22"/>
          <w:lang w:val="en-US"/>
        </w:rPr>
        <w:t>.</w:t>
      </w:r>
      <w:proofErr w:type="gramEnd"/>
      <w:r w:rsidRPr="00482814">
        <w:rPr>
          <w:rFonts w:asciiTheme="majorHAnsi" w:hAnsiTheme="majorHAnsi"/>
          <w:sz w:val="22"/>
          <w:szCs w:val="22"/>
          <w:lang w:val="en-US"/>
        </w:rPr>
        <w:t xml:space="preserve"> 96 </w:t>
      </w:r>
      <w:proofErr w:type="spellStart"/>
      <w:r w:rsidRPr="00482814">
        <w:rPr>
          <w:rFonts w:asciiTheme="majorHAnsi" w:hAnsiTheme="majorHAnsi"/>
          <w:sz w:val="22"/>
          <w:szCs w:val="22"/>
          <w:lang w:val="en-US"/>
        </w:rPr>
        <w:t>от</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Изборния</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кодекс</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гласуване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подложено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предложение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освобождаване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rPr>
        <w:t>Венелин Борисов Димитров</w:t>
      </w:r>
      <w:r w:rsidRPr="00482814">
        <w:rPr>
          <w:rFonts w:asciiTheme="majorHAnsi" w:hAnsiTheme="majorHAnsi"/>
          <w:sz w:val="22"/>
          <w:szCs w:val="22"/>
          <w:lang w:val="en-US"/>
        </w:rPr>
        <w:t xml:space="preserve">, ЕГН.......и </w:t>
      </w:r>
      <w:proofErr w:type="spellStart"/>
      <w:r w:rsidRPr="00482814">
        <w:rPr>
          <w:rFonts w:asciiTheme="majorHAnsi" w:hAnsiTheme="majorHAnsi"/>
          <w:sz w:val="22"/>
          <w:szCs w:val="22"/>
          <w:lang w:val="en-US"/>
        </w:rPr>
        <w:t>назначаване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не</w:t>
      </w:r>
      <w:proofErr w:type="spellEnd"/>
      <w:r w:rsidRPr="00482814">
        <w:rPr>
          <w:rFonts w:asciiTheme="majorHAnsi" w:hAnsiTheme="majorHAnsi"/>
          <w:sz w:val="22"/>
          <w:szCs w:val="22"/>
        </w:rPr>
        <w:t>гов</w:t>
      </w:r>
      <w:r w:rsidRPr="00482814">
        <w:rPr>
          <w:rFonts w:asciiTheme="majorHAnsi" w:hAnsiTheme="majorHAnsi"/>
          <w:sz w:val="22"/>
          <w:szCs w:val="22"/>
          <w:lang w:val="en-US"/>
        </w:rPr>
        <w:t xml:space="preserve">о </w:t>
      </w:r>
      <w:proofErr w:type="spellStart"/>
      <w:r w:rsidRPr="00482814">
        <w:rPr>
          <w:rFonts w:asciiTheme="majorHAnsi" w:hAnsiTheme="majorHAnsi"/>
          <w:sz w:val="22"/>
          <w:szCs w:val="22"/>
          <w:lang w:val="en-US"/>
        </w:rPr>
        <w:t>място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rPr>
        <w:t xml:space="preserve"> Ерол Ахмед Адил</w:t>
      </w:r>
      <w:r w:rsidRPr="00482814">
        <w:rPr>
          <w:rFonts w:asciiTheme="majorHAnsi" w:hAnsiTheme="majorHAnsi"/>
          <w:sz w:val="22"/>
          <w:szCs w:val="22"/>
          <w:lang w:val="en-US"/>
        </w:rPr>
        <w:t>, ЕГН...............</w:t>
      </w:r>
    </w:p>
    <w:p w:rsidR="0046225C" w:rsidRPr="00482814" w:rsidRDefault="0046225C"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w:t>
      </w:r>
      <w:r w:rsidRPr="00482814">
        <w:rPr>
          <w:rFonts w:asciiTheme="majorHAnsi" w:hAnsiTheme="majorHAnsi" w:cs="Times New Roman"/>
        </w:rPr>
        <w:lastRenderedPageBreak/>
        <w:t>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46225C" w:rsidRPr="00482814" w:rsidRDefault="0046225C" w:rsidP="00482814">
      <w:pPr>
        <w:pStyle w:val="NormalWeb"/>
        <w:spacing w:before="0" w:beforeAutospacing="0" w:after="0" w:afterAutospacing="0"/>
        <w:jc w:val="both"/>
        <w:rPr>
          <w:rFonts w:asciiTheme="majorHAnsi" w:hAnsiTheme="majorHAnsi"/>
          <w:sz w:val="22"/>
          <w:szCs w:val="22"/>
          <w:lang w:val="en-US"/>
        </w:rPr>
      </w:pPr>
      <w:proofErr w:type="spellStart"/>
      <w:proofErr w:type="gram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 xml:space="preserve">Ерол Ахмед Адил </w:t>
      </w:r>
      <w:proofErr w:type="spellStart"/>
      <w:r w:rsidRPr="00482814">
        <w:rPr>
          <w:rFonts w:asciiTheme="majorHAnsi" w:hAnsiTheme="majorHAnsi"/>
          <w:sz w:val="22"/>
          <w:szCs w:val="22"/>
          <w:lang w:val="en-US"/>
        </w:rPr>
        <w:t>да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бъде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издадено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Удостоверение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Член</w:t>
      </w:r>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СИК.</w:t>
      </w:r>
      <w:proofErr w:type="gramEnd"/>
    </w:p>
    <w:p w:rsidR="0046225C" w:rsidRPr="00482814" w:rsidRDefault="0046225C" w:rsidP="00482814">
      <w:pPr>
        <w:pStyle w:val="NormalWeb"/>
        <w:spacing w:before="0" w:beforeAutospacing="0" w:after="0" w:afterAutospacing="0"/>
        <w:jc w:val="both"/>
        <w:rPr>
          <w:rFonts w:asciiTheme="majorHAnsi" w:hAnsiTheme="majorHAnsi"/>
          <w:sz w:val="22"/>
          <w:szCs w:val="22"/>
          <w:lang w:val="en-US"/>
        </w:rPr>
      </w:pPr>
      <w:proofErr w:type="spellStart"/>
      <w:proofErr w:type="gramStart"/>
      <w:r w:rsidRPr="00482814">
        <w:rPr>
          <w:rFonts w:asciiTheme="majorHAnsi" w:hAnsiTheme="majorHAnsi"/>
          <w:sz w:val="22"/>
          <w:szCs w:val="22"/>
          <w:lang w:val="en-US"/>
        </w:rPr>
        <w:t>Издаденото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Удостоверение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rPr>
        <w:t>Венелин Борисов Димитров</w:t>
      </w:r>
      <w:r w:rsidRPr="00482814">
        <w:rPr>
          <w:rFonts w:asciiTheme="majorHAnsi" w:hAnsiTheme="majorHAnsi"/>
          <w:sz w:val="22"/>
          <w:szCs w:val="22"/>
          <w:lang w:val="en-US"/>
        </w:rPr>
        <w:t>, ЕГН.............</w:t>
      </w:r>
      <w:proofErr w:type="spellStart"/>
      <w:r w:rsidRPr="00482814">
        <w:rPr>
          <w:rFonts w:asciiTheme="majorHAnsi" w:hAnsiTheme="majorHAnsi"/>
          <w:sz w:val="22"/>
          <w:szCs w:val="22"/>
          <w:lang w:val="en-US"/>
        </w:rPr>
        <w:t>да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бъде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анулирано</w:t>
      </w:r>
      <w:proofErr w:type="spellEnd"/>
      <w:r w:rsidRPr="00482814">
        <w:rPr>
          <w:rFonts w:asciiTheme="majorHAnsi" w:hAnsiTheme="majorHAnsi"/>
          <w:sz w:val="22"/>
          <w:szCs w:val="22"/>
          <w:lang w:val="en-US"/>
        </w:rPr>
        <w:t>.</w:t>
      </w:r>
      <w:proofErr w:type="gramEnd"/>
    </w:p>
    <w:p w:rsidR="0046225C" w:rsidRDefault="0046225C" w:rsidP="00482814">
      <w:pPr>
        <w:spacing w:after="0" w:line="240" w:lineRule="auto"/>
        <w:rPr>
          <w:rFonts w:asciiTheme="majorHAnsi" w:hAnsiTheme="majorHAnsi" w:cs="Times New Roman"/>
          <w:lang w:val="en-US"/>
        </w:rPr>
      </w:pPr>
      <w:r w:rsidRPr="00482814">
        <w:rPr>
          <w:rFonts w:asciiTheme="majorHAnsi" w:hAnsiTheme="majorHAnsi" w:cs="Times New Roman"/>
        </w:rPr>
        <w:t xml:space="preserve">На основание чл. 85, ал.4 </w:t>
      </w:r>
      <w:r w:rsidR="000C2D4B" w:rsidRPr="00482814">
        <w:rPr>
          <w:rFonts w:asciiTheme="majorHAnsi" w:hAnsiTheme="majorHAnsi" w:cs="Times New Roman"/>
        </w:rPr>
        <w:t>о</w:t>
      </w:r>
      <w:r w:rsidRPr="00482814">
        <w:rPr>
          <w:rFonts w:asciiTheme="majorHAnsi" w:hAnsiTheme="majorHAnsi" w:cs="Times New Roman"/>
        </w:rPr>
        <w:t xml:space="preserve">т ИК, с единодушие, ОИК Велики Преслав взе следното </w:t>
      </w:r>
    </w:p>
    <w:p w:rsidR="00443AC7" w:rsidRPr="00443AC7" w:rsidRDefault="00443AC7" w:rsidP="00482814">
      <w:pPr>
        <w:spacing w:after="0" w:line="240" w:lineRule="auto"/>
        <w:rPr>
          <w:rFonts w:asciiTheme="majorHAnsi" w:hAnsiTheme="majorHAnsi" w:cs="Times New Roman"/>
          <w:lang w:val="en-US"/>
        </w:rPr>
      </w:pPr>
    </w:p>
    <w:p w:rsidR="0046225C" w:rsidRPr="00443AC7" w:rsidRDefault="0046225C" w:rsidP="00482814">
      <w:pPr>
        <w:pStyle w:val="resh-title"/>
        <w:spacing w:before="0" w:after="0"/>
        <w:rPr>
          <w:rFonts w:asciiTheme="majorHAnsi" w:hAnsiTheme="majorHAnsi"/>
          <w:b/>
          <w:sz w:val="22"/>
          <w:szCs w:val="22"/>
          <w:lang w:val="bg-BG"/>
        </w:rPr>
      </w:pPr>
      <w:r w:rsidRPr="00443AC7">
        <w:rPr>
          <w:rFonts w:asciiTheme="majorHAnsi" w:hAnsiTheme="majorHAnsi"/>
          <w:b/>
          <w:sz w:val="22"/>
          <w:szCs w:val="22"/>
          <w:lang w:val="bg-BG"/>
        </w:rPr>
        <w:t>РЕШЕНИЕ</w:t>
      </w:r>
    </w:p>
    <w:p w:rsidR="0046225C" w:rsidRDefault="0046225C" w:rsidP="00482814">
      <w:pPr>
        <w:pStyle w:val="resh-title"/>
        <w:spacing w:before="0" w:after="0"/>
        <w:rPr>
          <w:rFonts w:asciiTheme="majorHAnsi" w:hAnsiTheme="majorHAnsi"/>
          <w:b/>
          <w:sz w:val="22"/>
          <w:szCs w:val="22"/>
        </w:rPr>
      </w:pPr>
      <w:r w:rsidRPr="00443AC7">
        <w:rPr>
          <w:rFonts w:asciiTheme="majorHAnsi" w:hAnsiTheme="majorHAnsi"/>
          <w:b/>
          <w:sz w:val="22"/>
          <w:szCs w:val="22"/>
          <w:lang w:val="bg-BG"/>
        </w:rPr>
        <w:t>№ 137/ 19.10.2015 г.</w:t>
      </w:r>
    </w:p>
    <w:p w:rsidR="00443AC7" w:rsidRPr="00443AC7" w:rsidRDefault="00443AC7" w:rsidP="00482814">
      <w:pPr>
        <w:pStyle w:val="resh-title"/>
        <w:spacing w:before="0" w:after="0"/>
        <w:rPr>
          <w:rFonts w:asciiTheme="majorHAnsi" w:hAnsiTheme="majorHAnsi"/>
          <w:b/>
          <w:sz w:val="22"/>
          <w:szCs w:val="22"/>
        </w:rPr>
      </w:pPr>
    </w:p>
    <w:p w:rsidR="0046225C" w:rsidRPr="00482814" w:rsidRDefault="0046225C" w:rsidP="00482814">
      <w:pPr>
        <w:spacing w:after="0" w:line="240" w:lineRule="auto"/>
        <w:jc w:val="both"/>
        <w:rPr>
          <w:rFonts w:asciiTheme="majorHAnsi" w:hAnsiTheme="majorHAnsi" w:cs="Times New Roman"/>
        </w:rPr>
      </w:pPr>
      <w:r w:rsidRPr="00443AC7">
        <w:rPr>
          <w:rFonts w:asciiTheme="majorHAnsi" w:hAnsiTheme="majorHAnsi" w:cs="Times New Roman"/>
        </w:rPr>
        <w:t xml:space="preserve">ОТНОСНО: </w:t>
      </w:r>
      <w:r w:rsidRPr="00482814">
        <w:rPr>
          <w:rFonts w:asciiTheme="majorHAnsi" w:hAnsiTheme="majorHAnsi" w:cs="Times New Roman"/>
        </w:rPr>
        <w:t xml:space="preserve">Промяна в състава на СИК за секция № 272300015- с.Миланово, общ.Велики Преслав </w:t>
      </w:r>
    </w:p>
    <w:p w:rsidR="0046225C" w:rsidRDefault="0046225C" w:rsidP="00482814">
      <w:pPr>
        <w:spacing w:after="0" w:line="240" w:lineRule="auto"/>
        <w:jc w:val="both"/>
        <w:rPr>
          <w:rFonts w:asciiTheme="majorHAnsi" w:hAnsiTheme="majorHAnsi" w:cs="Times New Roman"/>
          <w:lang w:val="en-US"/>
        </w:rPr>
      </w:pPr>
      <w:r w:rsidRPr="00482814">
        <w:rPr>
          <w:rFonts w:asciiTheme="majorHAnsi" w:hAnsiTheme="majorHAnsi" w:cs="Times New Roman"/>
        </w:rPr>
        <w:t>На основание чл. 87, ал.1, т.5 и т.6  от ИК, ОИК Велики Преслав</w:t>
      </w:r>
    </w:p>
    <w:p w:rsidR="00443AC7" w:rsidRPr="00443AC7" w:rsidRDefault="00443AC7" w:rsidP="00482814">
      <w:pPr>
        <w:spacing w:after="0" w:line="240" w:lineRule="auto"/>
        <w:jc w:val="both"/>
        <w:rPr>
          <w:rFonts w:asciiTheme="majorHAnsi" w:hAnsiTheme="majorHAnsi" w:cs="Times New Roman"/>
          <w:lang w:val="en-US"/>
        </w:rPr>
      </w:pPr>
    </w:p>
    <w:p w:rsidR="0046225C" w:rsidRDefault="0046225C"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43AC7" w:rsidRPr="00443AC7" w:rsidRDefault="00443AC7" w:rsidP="00482814">
      <w:pPr>
        <w:spacing w:after="0" w:line="240" w:lineRule="auto"/>
        <w:jc w:val="center"/>
        <w:rPr>
          <w:rFonts w:asciiTheme="majorHAnsi" w:hAnsiTheme="majorHAnsi" w:cs="Times New Roman"/>
          <w:b/>
          <w:lang w:val="en-US"/>
        </w:rPr>
      </w:pPr>
    </w:p>
    <w:p w:rsidR="0046225C" w:rsidRPr="00482814" w:rsidRDefault="0046225C" w:rsidP="00482814">
      <w:pPr>
        <w:spacing w:after="0" w:line="240" w:lineRule="auto"/>
        <w:rPr>
          <w:rFonts w:asciiTheme="majorHAnsi" w:hAnsiTheme="majorHAnsi" w:cs="Times New Roman"/>
        </w:rPr>
      </w:pPr>
      <w:r w:rsidRPr="00482814">
        <w:rPr>
          <w:rFonts w:asciiTheme="majorHAnsi" w:hAnsiTheme="majorHAnsi" w:cs="Times New Roman"/>
        </w:rPr>
        <w:t>ОСВОБОЖДАВА Венелин Борисов Димитров, ЕГН.... като член на СИК за секция № 272300015-с.Миланово, общ.Велики Преслав.</w:t>
      </w:r>
    </w:p>
    <w:p w:rsidR="0046225C" w:rsidRPr="00482814" w:rsidRDefault="0046225C" w:rsidP="00482814">
      <w:pPr>
        <w:spacing w:after="0" w:line="240" w:lineRule="auto"/>
        <w:rPr>
          <w:rFonts w:asciiTheme="majorHAnsi" w:hAnsiTheme="majorHAnsi" w:cs="Times New Roman"/>
        </w:rPr>
      </w:pPr>
      <w:r w:rsidRPr="00482814">
        <w:rPr>
          <w:rFonts w:asciiTheme="majorHAnsi" w:hAnsiTheme="majorHAnsi" w:cs="Times New Roman"/>
        </w:rPr>
        <w:t>Издаденото на лицето удостоверение да бъде анулирано.</w:t>
      </w:r>
    </w:p>
    <w:p w:rsidR="0046225C" w:rsidRPr="00482814" w:rsidRDefault="0046225C" w:rsidP="00482814">
      <w:pPr>
        <w:spacing w:after="0" w:line="240" w:lineRule="auto"/>
        <w:rPr>
          <w:rFonts w:asciiTheme="majorHAnsi" w:hAnsiTheme="majorHAnsi" w:cs="Times New Roman"/>
        </w:rPr>
      </w:pPr>
      <w:r w:rsidRPr="00482814">
        <w:rPr>
          <w:rFonts w:asciiTheme="majorHAnsi" w:hAnsiTheme="majorHAnsi" w:cs="Times New Roman"/>
        </w:rPr>
        <w:t>НАЗНАЧАВА Ерол Ахмед Адил, ЕГН..... за член на СИК за секция № 272300015-с.Миланово, общ.Велики Преслав.</w:t>
      </w:r>
    </w:p>
    <w:p w:rsidR="0046225C" w:rsidRPr="00482814" w:rsidRDefault="0046225C" w:rsidP="00482814">
      <w:pPr>
        <w:spacing w:after="0" w:line="240" w:lineRule="auto"/>
        <w:rPr>
          <w:rFonts w:asciiTheme="majorHAnsi" w:hAnsiTheme="majorHAnsi" w:cs="Times New Roman"/>
        </w:rPr>
      </w:pPr>
      <w:r w:rsidRPr="00482814">
        <w:rPr>
          <w:rFonts w:asciiTheme="majorHAnsi" w:hAnsiTheme="majorHAnsi" w:cs="Times New Roman"/>
        </w:rPr>
        <w:t>На лицето да се издаде удостоверение за член на СИК.</w:t>
      </w:r>
    </w:p>
    <w:p w:rsidR="008624DA" w:rsidRDefault="008624DA" w:rsidP="00482814">
      <w:pPr>
        <w:pStyle w:val="NormalWeb"/>
        <w:spacing w:before="0" w:beforeAutospacing="0" w:after="0" w:afterAutospacing="0"/>
        <w:jc w:val="both"/>
        <w:rPr>
          <w:rFonts w:asciiTheme="majorHAnsi" w:hAnsiTheme="majorHAnsi"/>
          <w:sz w:val="22"/>
          <w:szCs w:val="22"/>
        </w:rPr>
      </w:pPr>
    </w:p>
    <w:p w:rsidR="0046225C" w:rsidRDefault="0046225C"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 xml:space="preserve">Решението може да се обжалва в срок до три дни от обявяването му, пред </w:t>
      </w:r>
      <w:r w:rsidR="008624DA">
        <w:rPr>
          <w:rFonts w:asciiTheme="majorHAnsi" w:hAnsiTheme="majorHAnsi"/>
          <w:sz w:val="22"/>
          <w:szCs w:val="22"/>
        </w:rPr>
        <w:t>Централна избирателна комисия.</w:t>
      </w:r>
    </w:p>
    <w:p w:rsidR="008624DA" w:rsidRPr="00482814" w:rsidRDefault="008624DA" w:rsidP="00482814">
      <w:pPr>
        <w:pStyle w:val="NormalWeb"/>
        <w:spacing w:before="0" w:beforeAutospacing="0" w:after="0" w:afterAutospacing="0"/>
        <w:jc w:val="both"/>
        <w:rPr>
          <w:rFonts w:asciiTheme="majorHAnsi" w:hAnsiTheme="majorHAnsi"/>
          <w:sz w:val="22"/>
          <w:szCs w:val="22"/>
        </w:rPr>
      </w:pPr>
    </w:p>
    <w:p w:rsidR="0046225C" w:rsidRPr="00482814" w:rsidRDefault="00DF15D8" w:rsidP="00482814">
      <w:pPr>
        <w:spacing w:after="0" w:line="240" w:lineRule="auto"/>
        <w:rPr>
          <w:rFonts w:asciiTheme="majorHAnsi" w:hAnsiTheme="majorHAnsi" w:cs="Times New Roman"/>
        </w:rPr>
      </w:pPr>
      <w:r w:rsidRPr="00482814">
        <w:rPr>
          <w:rFonts w:asciiTheme="majorHAnsi" w:hAnsiTheme="majorHAnsi" w:cs="Times New Roman"/>
        </w:rPr>
        <w:t xml:space="preserve">По т.8 </w:t>
      </w:r>
      <w:r w:rsidR="008624DA">
        <w:rPr>
          <w:rFonts w:asciiTheme="majorHAnsi" w:hAnsiTheme="majorHAnsi" w:cs="Times New Roman"/>
        </w:rPr>
        <w:t>о</w:t>
      </w:r>
      <w:r w:rsidRPr="00482814">
        <w:rPr>
          <w:rFonts w:asciiTheme="majorHAnsi" w:hAnsiTheme="majorHAnsi" w:cs="Times New Roman"/>
        </w:rPr>
        <w:t>т Дневния ред:</w:t>
      </w: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Членовете на комисията се запознаха със Заявление Вх. № 4 /19.10.2015 г. , депозирано от  </w:t>
      </w:r>
      <w:r w:rsidR="00DF15D8" w:rsidRPr="00482814">
        <w:rPr>
          <w:rFonts w:asciiTheme="majorHAnsi" w:hAnsiTheme="majorHAnsi" w:cs="Times New Roman"/>
        </w:rPr>
        <w:t>Димо Бодуров</w:t>
      </w:r>
      <w:r w:rsidRPr="00482814">
        <w:rPr>
          <w:rFonts w:asciiTheme="majorHAnsi" w:hAnsiTheme="majorHAnsi" w:cs="Times New Roman"/>
        </w:rPr>
        <w:t>- упълномощен  представител на партия „ АБВ /АЛТЕРНАТИВА ЗА БЪЛГАРСКО ВЪЗРАЖДАНЕ/“ за регистрацията на  18 /осемнадесет/ застъпници в изборите за общински съветници и кметове на 25.10.2015 г. в община Велики Преслав. Към заявлението е приложен списък на застъпниците на хартиен и електронен носител и пълномощно. Заявена е регистраци</w:t>
      </w:r>
      <w:r w:rsidR="00A04DDD" w:rsidRPr="00482814">
        <w:rPr>
          <w:rFonts w:asciiTheme="majorHAnsi" w:hAnsiTheme="majorHAnsi" w:cs="Times New Roman"/>
        </w:rPr>
        <w:t>я на застъпниците за кандидатска листа</w:t>
      </w:r>
      <w:r w:rsidRPr="00482814">
        <w:rPr>
          <w:rFonts w:asciiTheme="majorHAnsi" w:hAnsiTheme="majorHAnsi" w:cs="Times New Roman"/>
        </w:rPr>
        <w:t xml:space="preserve"> за кмет на община Велики Преслав, </w:t>
      </w:r>
      <w:r w:rsidR="00A04DDD" w:rsidRPr="00482814">
        <w:rPr>
          <w:rFonts w:asciiTheme="majorHAnsi" w:hAnsiTheme="majorHAnsi" w:cs="Times New Roman"/>
        </w:rPr>
        <w:t>регистрирана</w:t>
      </w:r>
      <w:r w:rsidRPr="00482814">
        <w:rPr>
          <w:rFonts w:asciiTheme="majorHAnsi" w:hAnsiTheme="majorHAnsi" w:cs="Times New Roman"/>
        </w:rPr>
        <w:t xml:space="preserve"> от ПП „</w:t>
      </w:r>
      <w:r w:rsidR="00A04DDD" w:rsidRPr="00482814">
        <w:rPr>
          <w:rFonts w:asciiTheme="majorHAnsi" w:hAnsiTheme="majorHAnsi" w:cs="Times New Roman"/>
        </w:rPr>
        <w:t>АБВ</w:t>
      </w:r>
      <w:r w:rsidRPr="00482814">
        <w:rPr>
          <w:rFonts w:asciiTheme="majorHAnsi" w:hAnsiTheme="majorHAnsi" w:cs="Times New Roman"/>
        </w:rPr>
        <w:t xml:space="preserve">“. </w:t>
      </w: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rPr>
        <w:t>Предложените от ПП „</w:t>
      </w:r>
      <w:r w:rsidR="00A04DDD" w:rsidRPr="00482814">
        <w:rPr>
          <w:rFonts w:asciiTheme="majorHAnsi" w:hAnsiTheme="majorHAnsi" w:cs="Times New Roman"/>
        </w:rPr>
        <w:t>АБВ</w:t>
      </w:r>
      <w:r w:rsidRPr="00482814">
        <w:rPr>
          <w:rFonts w:asciiTheme="majorHAnsi" w:hAnsiTheme="majorHAnsi" w:cs="Times New Roman"/>
        </w:rPr>
        <w:t>“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rPr>
        <w:t>Общият брой на заявените за регистрация застъпници не превишава броя на изборните секции в община Велики Преслав.</w:t>
      </w:r>
    </w:p>
    <w:p w:rsidR="00DC05C4" w:rsidRPr="00482814" w:rsidRDefault="00DC05C4" w:rsidP="00482814">
      <w:pPr>
        <w:spacing w:after="0" w:line="240" w:lineRule="auto"/>
        <w:rPr>
          <w:rFonts w:asciiTheme="majorHAnsi" w:hAnsiTheme="majorHAnsi" w:cs="Times New Roman"/>
        </w:rPr>
      </w:pPr>
      <w:r w:rsidRPr="00482814">
        <w:rPr>
          <w:rFonts w:asciiTheme="majorHAnsi" w:hAnsiTheme="majorHAnsi" w:cs="Times New Roman"/>
        </w:rPr>
        <w:t>Затова предложения списък бе подложен на гласуване:</w:t>
      </w: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DC05C4" w:rsidRDefault="00DC05C4" w:rsidP="00482814">
      <w:pPr>
        <w:spacing w:after="0" w:line="240" w:lineRule="auto"/>
        <w:rPr>
          <w:rFonts w:asciiTheme="majorHAnsi" w:hAnsiTheme="majorHAnsi" w:cs="Times New Roman"/>
          <w:lang w:val="en-US"/>
        </w:rPr>
      </w:pPr>
      <w:r w:rsidRPr="00482814">
        <w:rPr>
          <w:rFonts w:asciiTheme="majorHAnsi" w:hAnsiTheme="majorHAnsi" w:cs="Times New Roman"/>
        </w:rPr>
        <w:t xml:space="preserve">На основание чл. 85, ал.4 и чл. 118, ал.2 от ИК, ОИК Велики Преслав взе следното </w:t>
      </w:r>
    </w:p>
    <w:p w:rsidR="00482814" w:rsidRPr="00482814" w:rsidRDefault="00482814" w:rsidP="00482814">
      <w:pPr>
        <w:spacing w:after="0" w:line="240" w:lineRule="auto"/>
        <w:rPr>
          <w:rFonts w:asciiTheme="majorHAnsi" w:hAnsiTheme="majorHAnsi" w:cs="Times New Roman"/>
          <w:lang w:val="en-US"/>
        </w:rPr>
      </w:pPr>
    </w:p>
    <w:p w:rsidR="00DC05C4" w:rsidRPr="00482814" w:rsidRDefault="00DC05C4" w:rsidP="00482814">
      <w:pPr>
        <w:pStyle w:val="resh-title"/>
        <w:spacing w:before="0" w:after="0"/>
        <w:rPr>
          <w:rFonts w:asciiTheme="majorHAnsi" w:hAnsiTheme="majorHAnsi"/>
          <w:b/>
          <w:sz w:val="22"/>
          <w:szCs w:val="22"/>
          <w:lang w:val="bg-BG"/>
        </w:rPr>
      </w:pPr>
      <w:r w:rsidRPr="00482814">
        <w:rPr>
          <w:rFonts w:asciiTheme="majorHAnsi" w:hAnsiTheme="majorHAnsi"/>
          <w:b/>
          <w:sz w:val="22"/>
          <w:szCs w:val="22"/>
          <w:lang w:val="bg-BG"/>
        </w:rPr>
        <w:t>РЕШЕНИЕ</w:t>
      </w:r>
    </w:p>
    <w:p w:rsidR="00DC05C4" w:rsidRDefault="00A04DDD" w:rsidP="00482814">
      <w:pPr>
        <w:pStyle w:val="resh-title"/>
        <w:spacing w:before="0" w:after="0"/>
        <w:rPr>
          <w:rFonts w:asciiTheme="majorHAnsi" w:hAnsiTheme="majorHAnsi"/>
          <w:b/>
          <w:sz w:val="22"/>
          <w:szCs w:val="22"/>
        </w:rPr>
      </w:pPr>
      <w:r w:rsidRPr="00482814">
        <w:rPr>
          <w:rFonts w:asciiTheme="majorHAnsi" w:hAnsiTheme="majorHAnsi"/>
          <w:b/>
          <w:sz w:val="22"/>
          <w:szCs w:val="22"/>
          <w:lang w:val="bg-BG"/>
        </w:rPr>
        <w:t>№ 13</w:t>
      </w:r>
      <w:r w:rsidR="00A72D14" w:rsidRPr="00482814">
        <w:rPr>
          <w:rFonts w:asciiTheme="majorHAnsi" w:hAnsiTheme="majorHAnsi"/>
          <w:b/>
          <w:sz w:val="22"/>
          <w:szCs w:val="22"/>
          <w:lang w:val="bg-BG"/>
        </w:rPr>
        <w:t>8</w:t>
      </w:r>
      <w:r w:rsidR="00DC05C4" w:rsidRPr="00482814">
        <w:rPr>
          <w:rFonts w:asciiTheme="majorHAnsi" w:hAnsiTheme="majorHAnsi"/>
          <w:b/>
          <w:sz w:val="22"/>
          <w:szCs w:val="22"/>
          <w:lang w:val="bg-BG"/>
        </w:rPr>
        <w:t>/ 19.10.2015 г.</w:t>
      </w:r>
    </w:p>
    <w:p w:rsidR="00482814" w:rsidRPr="00482814" w:rsidRDefault="00482814" w:rsidP="00482814">
      <w:pPr>
        <w:pStyle w:val="resh-title"/>
        <w:spacing w:before="0" w:after="0"/>
        <w:rPr>
          <w:rFonts w:asciiTheme="majorHAnsi" w:hAnsiTheme="majorHAnsi"/>
          <w:b/>
          <w:sz w:val="22"/>
          <w:szCs w:val="22"/>
        </w:rPr>
      </w:pP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color w:val="333333"/>
        </w:rPr>
        <w:t xml:space="preserve">ОТНОСНО: </w:t>
      </w:r>
      <w:r w:rsidR="00686A3B" w:rsidRPr="00482814">
        <w:rPr>
          <w:rFonts w:asciiTheme="majorHAnsi" w:hAnsiTheme="majorHAnsi" w:cs="Times New Roman"/>
        </w:rPr>
        <w:t>Заявление № 4</w:t>
      </w:r>
      <w:r w:rsidRPr="00482814">
        <w:rPr>
          <w:rFonts w:asciiTheme="majorHAnsi" w:hAnsiTheme="majorHAnsi" w:cs="Times New Roman"/>
        </w:rPr>
        <w:t>/19.10.2015г.  на политическа партия „</w:t>
      </w:r>
      <w:r w:rsidR="00686A3B" w:rsidRPr="00482814">
        <w:rPr>
          <w:rFonts w:asciiTheme="majorHAnsi" w:hAnsiTheme="majorHAnsi" w:cs="Times New Roman"/>
        </w:rPr>
        <w:t xml:space="preserve"> АБВ /АЛТЕРНАТИВА ЗА БЪЛГАРСКО ВЪЗРАЖДАНЕ/</w:t>
      </w:r>
      <w:r w:rsidRPr="00482814">
        <w:rPr>
          <w:rFonts w:asciiTheme="majorHAnsi" w:hAnsiTheme="majorHAnsi" w:cs="Times New Roman"/>
        </w:rPr>
        <w:t>“ за регистрация на листа застъпници за изборите за общински съветници и кметове в община Велики Преслав на 25.10.2015г.</w:t>
      </w: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rPr>
        <w:t>На основание чл. 87, ал.1, т.18, във вр. с чл. 118, ал.2 от ИК и във връзка с Решение № 2113-МИ/11.09.2015г. на ЦИК.</w:t>
      </w:r>
    </w:p>
    <w:p w:rsidR="00DC05C4" w:rsidRDefault="00DC05C4"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82814" w:rsidRPr="00482814" w:rsidRDefault="00482814" w:rsidP="00482814">
      <w:pPr>
        <w:spacing w:after="0" w:line="240" w:lineRule="auto"/>
        <w:jc w:val="center"/>
        <w:rPr>
          <w:rFonts w:asciiTheme="majorHAnsi" w:hAnsiTheme="majorHAnsi" w:cs="Times New Roman"/>
          <w:b/>
          <w:lang w:val="en-US"/>
        </w:rPr>
      </w:pPr>
    </w:p>
    <w:p w:rsidR="00DC05C4" w:rsidRPr="00482814" w:rsidRDefault="00DC05C4" w:rsidP="00482814">
      <w:pPr>
        <w:spacing w:after="0" w:line="240" w:lineRule="auto"/>
        <w:jc w:val="both"/>
        <w:rPr>
          <w:rFonts w:asciiTheme="majorHAnsi" w:hAnsiTheme="majorHAnsi" w:cs="Times New Roman"/>
        </w:rPr>
      </w:pPr>
      <w:r w:rsidRPr="00482814">
        <w:rPr>
          <w:rFonts w:asciiTheme="majorHAnsi" w:hAnsiTheme="majorHAnsi" w:cs="Times New Roman"/>
        </w:rPr>
        <w:t>РЕГИСТРИРА осем</w:t>
      </w:r>
      <w:r w:rsidR="009725B6" w:rsidRPr="00482814">
        <w:rPr>
          <w:rFonts w:asciiTheme="majorHAnsi" w:hAnsiTheme="majorHAnsi" w:cs="Times New Roman"/>
        </w:rPr>
        <w:t>надесет</w:t>
      </w:r>
      <w:r w:rsidRPr="00482814">
        <w:rPr>
          <w:rFonts w:asciiTheme="majorHAnsi" w:hAnsiTheme="majorHAnsi" w:cs="Times New Roman"/>
        </w:rPr>
        <w:t xml:space="preserve"> застъпници на кандидатски листи за кмет на община Велики Преслав, предложени от партия „</w:t>
      </w:r>
      <w:r w:rsidR="009725B6" w:rsidRPr="00482814">
        <w:rPr>
          <w:rFonts w:asciiTheme="majorHAnsi" w:hAnsiTheme="majorHAnsi" w:cs="Times New Roman"/>
        </w:rPr>
        <w:t>АБВ /АЛТЕРНАТИВА ЗА БЪЛГАРСКО ВЪЗРАЖДАНЕ/</w:t>
      </w:r>
      <w:r w:rsidRPr="00482814">
        <w:rPr>
          <w:rFonts w:asciiTheme="majorHAnsi" w:hAnsiTheme="majorHAnsi" w:cs="Times New Roman"/>
        </w:rPr>
        <w:t>“ в изборите за общински съветници и  кметове, насрочени на 25 октомври 2015 г., както следва:</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Калоян Георгиев Георгиев</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Гичо Христов Гичев</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Атанаска Стаменова Атанасова</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lastRenderedPageBreak/>
        <w:t>Антоанета Дянкова Димитрова</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Георги Добрев Георгиев</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Марин Асенов Маринов</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Румяна Господинова Атанасова</w:t>
      </w:r>
      <w:r w:rsidR="00DC05C4" w:rsidRPr="00482814">
        <w:rPr>
          <w:rFonts w:asciiTheme="majorHAnsi" w:hAnsiTheme="majorHAnsi" w:cs="Times New Roman"/>
        </w:rPr>
        <w:t>, ЕГН....</w:t>
      </w:r>
    </w:p>
    <w:p w:rsidR="00DC05C4"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Йовка Петрова Гичева</w:t>
      </w:r>
      <w:r w:rsidR="00DC05C4" w:rsidRPr="00482814">
        <w:rPr>
          <w:rFonts w:asciiTheme="majorHAnsi" w:hAnsiTheme="majorHAnsi" w:cs="Times New Roman"/>
        </w:rPr>
        <w:t>,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Димитър Станчев Пенчев,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Лидия Желева Калева,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Пенка Нейкова Йорданова,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Нурджан Ереджебова Ахмед,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Елджихан Неждетова Имам,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Венелин Борисов Димитров,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Айгюн Арифов Ахмедов,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Неджмие Рамиева Хасанова,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Антон Сотиров Георгиев, ЕГН....</w:t>
      </w:r>
    </w:p>
    <w:p w:rsidR="009725B6" w:rsidRPr="00482814" w:rsidRDefault="009725B6" w:rsidP="00482814">
      <w:pPr>
        <w:pStyle w:val="ListParagraph"/>
        <w:numPr>
          <w:ilvl w:val="0"/>
          <w:numId w:val="4"/>
        </w:numPr>
        <w:spacing w:after="0" w:line="240" w:lineRule="auto"/>
        <w:rPr>
          <w:rFonts w:asciiTheme="majorHAnsi" w:hAnsiTheme="majorHAnsi" w:cs="Times New Roman"/>
        </w:rPr>
      </w:pPr>
      <w:r w:rsidRPr="00482814">
        <w:rPr>
          <w:rFonts w:asciiTheme="majorHAnsi" w:hAnsiTheme="majorHAnsi" w:cs="Times New Roman"/>
        </w:rPr>
        <w:t>Мухидин Хюсеинов Мехмедов, ЕГН....</w:t>
      </w:r>
    </w:p>
    <w:p w:rsidR="00482814" w:rsidRPr="00482814" w:rsidRDefault="00482814" w:rsidP="00482814">
      <w:pPr>
        <w:pStyle w:val="ListParagraph"/>
        <w:spacing w:after="0" w:line="240" w:lineRule="auto"/>
        <w:rPr>
          <w:rFonts w:asciiTheme="majorHAnsi" w:hAnsiTheme="majorHAnsi" w:cs="Times New Roman"/>
        </w:rPr>
      </w:pPr>
    </w:p>
    <w:p w:rsidR="00482814" w:rsidRPr="00482814" w:rsidRDefault="00DC05C4" w:rsidP="00482814">
      <w:pPr>
        <w:spacing w:after="0" w:line="240" w:lineRule="auto"/>
        <w:rPr>
          <w:rFonts w:asciiTheme="majorHAnsi" w:hAnsiTheme="majorHAnsi" w:cs="Times New Roman"/>
          <w:lang w:val="en-US"/>
        </w:rPr>
      </w:pPr>
      <w:r w:rsidRPr="00482814">
        <w:rPr>
          <w:rFonts w:asciiTheme="majorHAnsi" w:hAnsiTheme="majorHAnsi" w:cs="Times New Roman"/>
        </w:rPr>
        <w:t>На лицата да бъдат издадени удостоверения за застъпници.</w:t>
      </w:r>
    </w:p>
    <w:p w:rsidR="00DC05C4" w:rsidRPr="00482814" w:rsidRDefault="00DC05C4" w:rsidP="00482814">
      <w:pPr>
        <w:spacing w:after="0" w:line="240" w:lineRule="auto"/>
        <w:rPr>
          <w:rFonts w:asciiTheme="majorHAnsi" w:hAnsiTheme="majorHAnsi" w:cs="Times New Roman"/>
        </w:rPr>
      </w:pPr>
      <w:r w:rsidRPr="00482814">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482814" w:rsidRDefault="00482814" w:rsidP="00482814">
      <w:pPr>
        <w:pStyle w:val="NormalWeb"/>
        <w:spacing w:before="0" w:beforeAutospacing="0" w:after="0" w:afterAutospacing="0"/>
        <w:jc w:val="both"/>
        <w:rPr>
          <w:rFonts w:asciiTheme="majorHAnsi" w:hAnsiTheme="majorHAnsi"/>
          <w:sz w:val="22"/>
          <w:szCs w:val="22"/>
          <w:lang w:val="en-US"/>
        </w:rPr>
      </w:pPr>
    </w:p>
    <w:p w:rsidR="00DC05C4" w:rsidRPr="00482814" w:rsidRDefault="00DC05C4"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482814" w:rsidRDefault="00482814" w:rsidP="00482814">
      <w:pPr>
        <w:spacing w:after="0" w:line="240" w:lineRule="auto"/>
        <w:rPr>
          <w:rFonts w:asciiTheme="majorHAnsi" w:hAnsiTheme="majorHAnsi" w:cs="Times New Roman"/>
          <w:lang w:val="en-US"/>
        </w:rPr>
      </w:pPr>
    </w:p>
    <w:p w:rsidR="00261A29" w:rsidRPr="00482814" w:rsidRDefault="000C2D4B" w:rsidP="00482814">
      <w:pPr>
        <w:spacing w:after="0" w:line="240" w:lineRule="auto"/>
        <w:rPr>
          <w:rFonts w:asciiTheme="majorHAnsi" w:hAnsiTheme="majorHAnsi" w:cs="Times New Roman"/>
        </w:rPr>
      </w:pPr>
      <w:r w:rsidRPr="00482814">
        <w:rPr>
          <w:rFonts w:asciiTheme="majorHAnsi" w:hAnsiTheme="majorHAnsi" w:cs="Times New Roman"/>
        </w:rPr>
        <w:t>По т.9 от Дневния ред:</w:t>
      </w:r>
    </w:p>
    <w:p w:rsidR="000C2D4B" w:rsidRPr="00482814" w:rsidRDefault="000C2D4B" w:rsidP="00482814">
      <w:pPr>
        <w:pStyle w:val="NormalWeb"/>
        <w:spacing w:before="0" w:beforeAutospacing="0" w:after="0" w:afterAutospacing="0"/>
        <w:jc w:val="both"/>
        <w:rPr>
          <w:rFonts w:asciiTheme="majorHAnsi" w:hAnsiTheme="majorHAnsi"/>
          <w:sz w:val="22"/>
          <w:szCs w:val="22"/>
          <w:lang w:val="en-US"/>
        </w:rPr>
      </w:pPr>
      <w:r w:rsidRPr="00482814">
        <w:rPr>
          <w:rFonts w:asciiTheme="majorHAnsi" w:hAnsiTheme="majorHAnsi"/>
          <w:sz w:val="22"/>
          <w:szCs w:val="22"/>
        </w:rPr>
        <w:t>Членовете на комисията се запознаха със Заявление Вх. № 48 / 1</w:t>
      </w:r>
      <w:r w:rsidRPr="00482814">
        <w:rPr>
          <w:rFonts w:asciiTheme="majorHAnsi" w:hAnsiTheme="majorHAnsi"/>
          <w:sz w:val="22"/>
          <w:szCs w:val="22"/>
          <w:lang w:val="en-US"/>
        </w:rPr>
        <w:t>9</w:t>
      </w:r>
      <w:r w:rsidRPr="00482814">
        <w:rPr>
          <w:rFonts w:asciiTheme="majorHAnsi" w:hAnsiTheme="majorHAnsi"/>
          <w:sz w:val="22"/>
          <w:szCs w:val="22"/>
        </w:rPr>
        <w:t xml:space="preserve">.10.2015 г. от Радослав Радославов, упълномощен представител на коалиция „РЕФОРМАТОРСКИ БЛОК“   относно: промяна в състава на СИК № 272300015- с.Миланово, общ.Велики Преслав. </w:t>
      </w:r>
      <w:proofErr w:type="spellStart"/>
      <w:r w:rsidRPr="00482814">
        <w:rPr>
          <w:rFonts w:asciiTheme="majorHAnsi" w:hAnsiTheme="majorHAnsi"/>
          <w:sz w:val="22"/>
          <w:szCs w:val="22"/>
          <w:lang w:val="en-US"/>
        </w:rPr>
        <w:t>Предложението</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 xml:space="preserve">е членът на </w:t>
      </w:r>
      <w:proofErr w:type="gramStart"/>
      <w:r w:rsidRPr="00482814">
        <w:rPr>
          <w:rFonts w:asciiTheme="majorHAnsi" w:hAnsiTheme="majorHAnsi"/>
          <w:sz w:val="22"/>
          <w:szCs w:val="22"/>
        </w:rPr>
        <w:t>СИК  №</w:t>
      </w:r>
      <w:proofErr w:type="gramEnd"/>
      <w:r w:rsidRPr="00482814">
        <w:rPr>
          <w:rFonts w:asciiTheme="majorHAnsi" w:hAnsiTheme="majorHAnsi"/>
          <w:sz w:val="22"/>
          <w:szCs w:val="22"/>
        </w:rPr>
        <w:t xml:space="preserve"> 272300015 </w:t>
      </w:r>
      <w:r w:rsidRPr="00482814">
        <w:rPr>
          <w:rFonts w:asciiTheme="majorHAnsi" w:hAnsiTheme="majorHAnsi"/>
          <w:sz w:val="22"/>
          <w:szCs w:val="22"/>
          <w:lang w:val="en-US"/>
        </w:rPr>
        <w:t xml:space="preserve"> </w:t>
      </w:r>
      <w:r w:rsidRPr="00482814">
        <w:rPr>
          <w:rFonts w:asciiTheme="majorHAnsi" w:hAnsiTheme="majorHAnsi"/>
          <w:sz w:val="22"/>
          <w:szCs w:val="22"/>
        </w:rPr>
        <w:t>Рамадан Мюхтеремов Рамаданов, ЕГН...............</w:t>
      </w:r>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да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бъде</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замене</w:t>
      </w:r>
      <w:r w:rsidRPr="00482814">
        <w:rPr>
          <w:rFonts w:asciiTheme="majorHAnsi" w:hAnsiTheme="majorHAnsi"/>
          <w:sz w:val="22"/>
          <w:szCs w:val="22"/>
          <w:lang w:val="en-US"/>
        </w:rPr>
        <w:t>н</w:t>
      </w:r>
      <w:r w:rsidRPr="00482814">
        <w:rPr>
          <w:rFonts w:asciiTheme="majorHAnsi" w:hAnsiTheme="majorHAnsi"/>
          <w:sz w:val="22"/>
          <w:szCs w:val="22"/>
        </w:rPr>
        <w:t xml:space="preserve"> от Йозджан Мюрсел Осман</w:t>
      </w:r>
      <w:r w:rsidRPr="00482814">
        <w:rPr>
          <w:rFonts w:asciiTheme="majorHAnsi" w:hAnsiTheme="majorHAnsi"/>
          <w:sz w:val="22"/>
          <w:szCs w:val="22"/>
          <w:lang w:val="en-US"/>
        </w:rPr>
        <w:t>, ЕГН........</w:t>
      </w:r>
    </w:p>
    <w:p w:rsidR="000C2D4B" w:rsidRDefault="000C2D4B"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Н</w:t>
      </w:r>
      <w:r w:rsidRPr="00482814">
        <w:rPr>
          <w:rFonts w:asciiTheme="majorHAnsi" w:hAnsiTheme="majorHAnsi"/>
          <w:sz w:val="22"/>
          <w:szCs w:val="22"/>
          <w:lang w:val="en-US"/>
        </w:rPr>
        <w:t xml:space="preserve">а </w:t>
      </w:r>
      <w:proofErr w:type="spellStart"/>
      <w:r w:rsidRPr="00482814">
        <w:rPr>
          <w:rFonts w:asciiTheme="majorHAnsi" w:hAnsiTheme="majorHAnsi"/>
          <w:sz w:val="22"/>
          <w:szCs w:val="22"/>
          <w:lang w:val="en-US"/>
        </w:rPr>
        <w:t>комисията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са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известни</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пречки</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назначаване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лицето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смисъла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чл.95 и </w:t>
      </w:r>
      <w:proofErr w:type="spellStart"/>
      <w:r w:rsidRPr="00482814">
        <w:rPr>
          <w:rFonts w:asciiTheme="majorHAnsi" w:hAnsiTheme="majorHAnsi"/>
          <w:sz w:val="22"/>
          <w:szCs w:val="22"/>
          <w:lang w:val="en-US"/>
        </w:rPr>
        <w:t>чл</w:t>
      </w:r>
      <w:proofErr w:type="spellEnd"/>
      <w:r w:rsidRPr="00482814">
        <w:rPr>
          <w:rFonts w:asciiTheme="majorHAnsi" w:hAnsiTheme="majorHAnsi"/>
          <w:sz w:val="22"/>
          <w:szCs w:val="22"/>
          <w:lang w:val="en-US"/>
        </w:rPr>
        <w:t xml:space="preserve">. 96 </w:t>
      </w:r>
      <w:proofErr w:type="spellStart"/>
      <w:r w:rsidRPr="00482814">
        <w:rPr>
          <w:rFonts w:asciiTheme="majorHAnsi" w:hAnsiTheme="majorHAnsi"/>
          <w:sz w:val="22"/>
          <w:szCs w:val="22"/>
          <w:lang w:val="en-US"/>
        </w:rPr>
        <w:t>от</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Изборния</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кодекс</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гласуване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подложено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предложение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освобождаване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 xml:space="preserve">Рамадан Мюхтеремов Рамаданов, </w:t>
      </w:r>
      <w:r w:rsidRPr="00482814">
        <w:rPr>
          <w:rFonts w:asciiTheme="majorHAnsi" w:hAnsiTheme="majorHAnsi"/>
          <w:sz w:val="22"/>
          <w:szCs w:val="22"/>
          <w:lang w:val="en-US"/>
        </w:rPr>
        <w:t xml:space="preserve">ЕГН.......и </w:t>
      </w:r>
      <w:proofErr w:type="spellStart"/>
      <w:r w:rsidRPr="00482814">
        <w:rPr>
          <w:rFonts w:asciiTheme="majorHAnsi" w:hAnsiTheme="majorHAnsi"/>
          <w:sz w:val="22"/>
          <w:szCs w:val="22"/>
          <w:lang w:val="en-US"/>
        </w:rPr>
        <w:t>назначаване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не</w:t>
      </w:r>
      <w:proofErr w:type="spellEnd"/>
      <w:r w:rsidRPr="00482814">
        <w:rPr>
          <w:rFonts w:asciiTheme="majorHAnsi" w:hAnsiTheme="majorHAnsi"/>
          <w:sz w:val="22"/>
          <w:szCs w:val="22"/>
        </w:rPr>
        <w:t>гов</w:t>
      </w:r>
      <w:r w:rsidRPr="00482814">
        <w:rPr>
          <w:rFonts w:asciiTheme="majorHAnsi" w:hAnsiTheme="majorHAnsi"/>
          <w:sz w:val="22"/>
          <w:szCs w:val="22"/>
          <w:lang w:val="en-US"/>
        </w:rPr>
        <w:t xml:space="preserve">о </w:t>
      </w:r>
      <w:proofErr w:type="spellStart"/>
      <w:r w:rsidRPr="00482814">
        <w:rPr>
          <w:rFonts w:asciiTheme="majorHAnsi" w:hAnsiTheme="majorHAnsi"/>
          <w:sz w:val="22"/>
          <w:szCs w:val="22"/>
          <w:lang w:val="en-US"/>
        </w:rPr>
        <w:t>място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Йозджан Мюрсел Осман,</w:t>
      </w:r>
      <w:r w:rsidRPr="00482814">
        <w:rPr>
          <w:rFonts w:asciiTheme="majorHAnsi" w:hAnsiTheme="majorHAnsi"/>
          <w:sz w:val="22"/>
          <w:szCs w:val="22"/>
          <w:lang w:val="en-US"/>
        </w:rPr>
        <w:t xml:space="preserve"> ЕГН...............</w:t>
      </w:r>
    </w:p>
    <w:p w:rsidR="007734BD" w:rsidRPr="007734BD" w:rsidRDefault="007734BD" w:rsidP="00482814">
      <w:pPr>
        <w:pStyle w:val="NormalWeb"/>
        <w:spacing w:before="0" w:beforeAutospacing="0" w:after="0" w:afterAutospacing="0"/>
        <w:jc w:val="both"/>
        <w:rPr>
          <w:rFonts w:asciiTheme="majorHAnsi" w:hAnsiTheme="majorHAnsi"/>
          <w:sz w:val="22"/>
          <w:szCs w:val="22"/>
        </w:rPr>
      </w:pPr>
    </w:p>
    <w:p w:rsidR="000C2D4B" w:rsidRDefault="000C2D4B" w:rsidP="00482814">
      <w:pPr>
        <w:spacing w:after="0" w:line="240" w:lineRule="auto"/>
        <w:jc w:val="both"/>
        <w:rPr>
          <w:rFonts w:asciiTheme="majorHAnsi" w:hAnsiTheme="majorHAnsi" w:cs="Times New Roman"/>
        </w:rPr>
      </w:pPr>
      <w:r w:rsidRPr="0048281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7734BD" w:rsidRPr="00482814" w:rsidRDefault="007734BD" w:rsidP="00482814">
      <w:pPr>
        <w:spacing w:after="0" w:line="240" w:lineRule="auto"/>
        <w:jc w:val="both"/>
        <w:rPr>
          <w:rFonts w:asciiTheme="majorHAnsi" w:hAnsiTheme="majorHAnsi" w:cs="Times New Roman"/>
        </w:rPr>
      </w:pPr>
    </w:p>
    <w:p w:rsidR="000C2D4B" w:rsidRPr="00482814" w:rsidRDefault="000C2D4B" w:rsidP="00482814">
      <w:pPr>
        <w:pStyle w:val="NormalWeb"/>
        <w:spacing w:before="0" w:beforeAutospacing="0" w:after="0" w:afterAutospacing="0"/>
        <w:jc w:val="both"/>
        <w:rPr>
          <w:rFonts w:asciiTheme="majorHAnsi" w:hAnsiTheme="majorHAnsi"/>
          <w:sz w:val="22"/>
          <w:szCs w:val="22"/>
          <w:lang w:val="en-US"/>
        </w:rPr>
      </w:pPr>
      <w:proofErr w:type="spellStart"/>
      <w:proofErr w:type="gram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Йозджан Мюрсел Осман</w:t>
      </w:r>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да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бъде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издадено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Удостоверение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за</w:t>
      </w:r>
      <w:proofErr w:type="spellEnd"/>
      <w:r w:rsidRPr="00482814">
        <w:rPr>
          <w:rFonts w:asciiTheme="majorHAnsi" w:hAnsiTheme="majorHAnsi"/>
          <w:sz w:val="22"/>
          <w:szCs w:val="22"/>
          <w:lang w:val="en-US"/>
        </w:rPr>
        <w:t xml:space="preserve"> </w:t>
      </w:r>
      <w:r w:rsidRPr="00482814">
        <w:rPr>
          <w:rFonts w:asciiTheme="majorHAnsi" w:hAnsiTheme="majorHAnsi"/>
          <w:sz w:val="22"/>
          <w:szCs w:val="22"/>
        </w:rPr>
        <w:t>Член</w:t>
      </w:r>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lang w:val="en-US"/>
        </w:rPr>
        <w:t xml:space="preserve"> СИК.</w:t>
      </w:r>
      <w:proofErr w:type="gramEnd"/>
    </w:p>
    <w:p w:rsidR="000C2D4B" w:rsidRDefault="000C2D4B" w:rsidP="00482814">
      <w:pPr>
        <w:pStyle w:val="NormalWeb"/>
        <w:spacing w:before="0" w:beforeAutospacing="0" w:after="0" w:afterAutospacing="0"/>
        <w:jc w:val="both"/>
        <w:rPr>
          <w:rFonts w:asciiTheme="majorHAnsi" w:hAnsiTheme="majorHAnsi"/>
          <w:sz w:val="22"/>
          <w:szCs w:val="22"/>
        </w:rPr>
      </w:pPr>
      <w:proofErr w:type="spellStart"/>
      <w:proofErr w:type="gramStart"/>
      <w:r w:rsidRPr="00482814">
        <w:rPr>
          <w:rFonts w:asciiTheme="majorHAnsi" w:hAnsiTheme="majorHAnsi"/>
          <w:sz w:val="22"/>
          <w:szCs w:val="22"/>
          <w:lang w:val="en-US"/>
        </w:rPr>
        <w:t>Издаденото</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Удостоверение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на</w:t>
      </w:r>
      <w:proofErr w:type="spellEnd"/>
      <w:r w:rsidRPr="00482814">
        <w:rPr>
          <w:rFonts w:asciiTheme="majorHAnsi" w:hAnsiTheme="majorHAnsi"/>
          <w:sz w:val="22"/>
          <w:szCs w:val="22"/>
        </w:rPr>
        <w:t xml:space="preserve"> Рамадан Мюхтеремов Рамаданов, </w:t>
      </w:r>
      <w:r w:rsidRPr="00482814">
        <w:rPr>
          <w:rFonts w:asciiTheme="majorHAnsi" w:hAnsiTheme="majorHAnsi"/>
          <w:sz w:val="22"/>
          <w:szCs w:val="22"/>
          <w:lang w:val="en-US"/>
        </w:rPr>
        <w:t xml:space="preserve">ЕГН......., </w:t>
      </w:r>
      <w:proofErr w:type="spellStart"/>
      <w:r w:rsidRPr="00482814">
        <w:rPr>
          <w:rFonts w:asciiTheme="majorHAnsi" w:hAnsiTheme="majorHAnsi"/>
          <w:sz w:val="22"/>
          <w:szCs w:val="22"/>
          <w:lang w:val="en-US"/>
        </w:rPr>
        <w:t>да</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бъде</w:t>
      </w:r>
      <w:proofErr w:type="spellEnd"/>
      <w:r w:rsidRPr="00482814">
        <w:rPr>
          <w:rFonts w:asciiTheme="majorHAnsi" w:hAnsiTheme="majorHAnsi"/>
          <w:sz w:val="22"/>
          <w:szCs w:val="22"/>
          <w:lang w:val="en-US"/>
        </w:rPr>
        <w:t xml:space="preserve"> </w:t>
      </w:r>
      <w:proofErr w:type="spellStart"/>
      <w:r w:rsidRPr="00482814">
        <w:rPr>
          <w:rFonts w:asciiTheme="majorHAnsi" w:hAnsiTheme="majorHAnsi"/>
          <w:sz w:val="22"/>
          <w:szCs w:val="22"/>
          <w:lang w:val="en-US"/>
        </w:rPr>
        <w:t>анулирано</w:t>
      </w:r>
      <w:proofErr w:type="spellEnd"/>
      <w:r w:rsidRPr="00482814">
        <w:rPr>
          <w:rFonts w:asciiTheme="majorHAnsi" w:hAnsiTheme="majorHAnsi"/>
          <w:sz w:val="22"/>
          <w:szCs w:val="22"/>
          <w:lang w:val="en-US"/>
        </w:rPr>
        <w:t>.</w:t>
      </w:r>
      <w:proofErr w:type="gramEnd"/>
    </w:p>
    <w:p w:rsidR="007734BD" w:rsidRPr="007734BD" w:rsidRDefault="007734BD" w:rsidP="00482814">
      <w:pPr>
        <w:pStyle w:val="NormalWeb"/>
        <w:spacing w:before="0" w:beforeAutospacing="0" w:after="0" w:afterAutospacing="0"/>
        <w:jc w:val="both"/>
        <w:rPr>
          <w:rFonts w:asciiTheme="majorHAnsi" w:hAnsiTheme="majorHAnsi"/>
          <w:sz w:val="22"/>
          <w:szCs w:val="22"/>
        </w:rPr>
      </w:pPr>
    </w:p>
    <w:p w:rsidR="000C2D4B" w:rsidRDefault="000C2D4B" w:rsidP="00482814">
      <w:pPr>
        <w:spacing w:after="0" w:line="240" w:lineRule="auto"/>
        <w:rPr>
          <w:rFonts w:asciiTheme="majorHAnsi" w:hAnsiTheme="majorHAnsi" w:cs="Times New Roman"/>
          <w:lang w:val="en-US"/>
        </w:rPr>
      </w:pPr>
      <w:r w:rsidRPr="00482814">
        <w:rPr>
          <w:rFonts w:asciiTheme="majorHAnsi" w:hAnsiTheme="majorHAnsi" w:cs="Times New Roman"/>
        </w:rPr>
        <w:t xml:space="preserve">На основание чл. 85, ал.4 от ИК, с единодушие, ОИК Велики Преслав взе следното </w:t>
      </w:r>
    </w:p>
    <w:p w:rsidR="00482814" w:rsidRPr="00482814" w:rsidRDefault="00482814" w:rsidP="00482814">
      <w:pPr>
        <w:spacing w:after="0" w:line="240" w:lineRule="auto"/>
        <w:rPr>
          <w:rFonts w:asciiTheme="majorHAnsi" w:hAnsiTheme="majorHAnsi" w:cs="Times New Roman"/>
          <w:lang w:val="en-US"/>
        </w:rPr>
      </w:pPr>
    </w:p>
    <w:p w:rsidR="000C2D4B" w:rsidRPr="00482814" w:rsidRDefault="000C2D4B" w:rsidP="00482814">
      <w:pPr>
        <w:pStyle w:val="resh-title"/>
        <w:spacing w:before="0" w:after="0"/>
        <w:rPr>
          <w:rFonts w:asciiTheme="majorHAnsi" w:hAnsiTheme="majorHAnsi"/>
          <w:b/>
          <w:sz w:val="22"/>
          <w:szCs w:val="22"/>
          <w:lang w:val="bg-BG"/>
        </w:rPr>
      </w:pPr>
      <w:r w:rsidRPr="00482814">
        <w:rPr>
          <w:rFonts w:asciiTheme="majorHAnsi" w:hAnsiTheme="majorHAnsi"/>
          <w:b/>
          <w:sz w:val="22"/>
          <w:szCs w:val="22"/>
          <w:lang w:val="bg-BG"/>
        </w:rPr>
        <w:t>РЕШЕНИЕ</w:t>
      </w:r>
    </w:p>
    <w:p w:rsidR="000C2D4B" w:rsidRDefault="000C2D4B" w:rsidP="00482814">
      <w:pPr>
        <w:pStyle w:val="resh-title"/>
        <w:spacing w:before="0" w:after="0"/>
        <w:rPr>
          <w:rFonts w:asciiTheme="majorHAnsi" w:hAnsiTheme="majorHAnsi"/>
          <w:b/>
          <w:sz w:val="22"/>
          <w:szCs w:val="22"/>
        </w:rPr>
      </w:pPr>
      <w:r w:rsidRPr="00482814">
        <w:rPr>
          <w:rFonts w:asciiTheme="majorHAnsi" w:hAnsiTheme="majorHAnsi"/>
          <w:b/>
          <w:sz w:val="22"/>
          <w:szCs w:val="22"/>
          <w:lang w:val="bg-BG"/>
        </w:rPr>
        <w:t>№ 139/ 19.10.2015 г.</w:t>
      </w:r>
    </w:p>
    <w:p w:rsidR="00482814" w:rsidRPr="00482814" w:rsidRDefault="00482814" w:rsidP="00482814">
      <w:pPr>
        <w:pStyle w:val="resh-title"/>
        <w:spacing w:before="0" w:after="0"/>
        <w:rPr>
          <w:rFonts w:asciiTheme="majorHAnsi" w:hAnsiTheme="majorHAnsi"/>
          <w:b/>
          <w:sz w:val="22"/>
          <w:szCs w:val="22"/>
        </w:rPr>
      </w:pPr>
    </w:p>
    <w:p w:rsidR="000C2D4B" w:rsidRPr="00482814" w:rsidRDefault="000C2D4B" w:rsidP="00482814">
      <w:pPr>
        <w:spacing w:after="0" w:line="240" w:lineRule="auto"/>
        <w:jc w:val="both"/>
        <w:rPr>
          <w:rFonts w:asciiTheme="majorHAnsi" w:hAnsiTheme="majorHAnsi" w:cs="Times New Roman"/>
        </w:rPr>
      </w:pPr>
      <w:r w:rsidRPr="00482814">
        <w:rPr>
          <w:rFonts w:asciiTheme="majorHAnsi" w:hAnsiTheme="majorHAnsi" w:cs="Times New Roman"/>
        </w:rPr>
        <w:t xml:space="preserve">ОТНОСНО: Промяна в състава на СИК за секция № 272300015- с.Миланово, общ.Велики Преслав </w:t>
      </w:r>
    </w:p>
    <w:p w:rsidR="000C2D4B" w:rsidRDefault="000C2D4B" w:rsidP="00482814">
      <w:pPr>
        <w:spacing w:after="0" w:line="240" w:lineRule="auto"/>
        <w:jc w:val="both"/>
        <w:rPr>
          <w:rFonts w:asciiTheme="majorHAnsi" w:hAnsiTheme="majorHAnsi" w:cs="Times New Roman"/>
          <w:lang w:val="en-US"/>
        </w:rPr>
      </w:pPr>
      <w:r w:rsidRPr="00482814">
        <w:rPr>
          <w:rFonts w:asciiTheme="majorHAnsi" w:hAnsiTheme="majorHAnsi" w:cs="Times New Roman"/>
        </w:rPr>
        <w:t>На основание чл. 87, ал.1, т.5 и т.6  от ИК, ОИК Велики Преслав</w:t>
      </w:r>
    </w:p>
    <w:p w:rsidR="00482814" w:rsidRPr="00482814" w:rsidRDefault="00482814" w:rsidP="00482814">
      <w:pPr>
        <w:spacing w:after="0" w:line="240" w:lineRule="auto"/>
        <w:jc w:val="both"/>
        <w:rPr>
          <w:rFonts w:asciiTheme="majorHAnsi" w:hAnsiTheme="majorHAnsi" w:cs="Times New Roman"/>
          <w:lang w:val="en-US"/>
        </w:rPr>
      </w:pPr>
    </w:p>
    <w:p w:rsidR="000C2D4B" w:rsidRDefault="000C2D4B" w:rsidP="00482814">
      <w:pPr>
        <w:spacing w:after="0" w:line="240" w:lineRule="auto"/>
        <w:jc w:val="center"/>
        <w:rPr>
          <w:rFonts w:asciiTheme="majorHAnsi" w:hAnsiTheme="majorHAnsi" w:cs="Times New Roman"/>
          <w:b/>
          <w:lang w:val="en-US"/>
        </w:rPr>
      </w:pPr>
      <w:r w:rsidRPr="00482814">
        <w:rPr>
          <w:rFonts w:asciiTheme="majorHAnsi" w:hAnsiTheme="majorHAnsi" w:cs="Times New Roman"/>
          <w:b/>
        </w:rPr>
        <w:t>РЕШИ:</w:t>
      </w:r>
    </w:p>
    <w:p w:rsidR="00482814" w:rsidRPr="00482814" w:rsidRDefault="00482814" w:rsidP="00482814">
      <w:pPr>
        <w:spacing w:after="0" w:line="240" w:lineRule="auto"/>
        <w:jc w:val="center"/>
        <w:rPr>
          <w:rFonts w:asciiTheme="majorHAnsi" w:hAnsiTheme="majorHAnsi" w:cs="Times New Roman"/>
          <w:b/>
          <w:lang w:val="en-US"/>
        </w:rPr>
      </w:pPr>
    </w:p>
    <w:p w:rsidR="000C2D4B" w:rsidRPr="00482814" w:rsidRDefault="000C2D4B" w:rsidP="00482814">
      <w:pPr>
        <w:spacing w:after="0" w:line="240" w:lineRule="auto"/>
        <w:rPr>
          <w:rFonts w:asciiTheme="majorHAnsi" w:hAnsiTheme="majorHAnsi" w:cs="Times New Roman"/>
        </w:rPr>
      </w:pPr>
      <w:r w:rsidRPr="00482814">
        <w:rPr>
          <w:rFonts w:asciiTheme="majorHAnsi" w:hAnsiTheme="majorHAnsi" w:cs="Times New Roman"/>
        </w:rPr>
        <w:t>ОСВОБОЖДАВА Рамадан Мюхтеремов Рамаданов , ЕГН.... като член на СИК за секция № 272300015-с.Миланово, общ.Велики Преслав.</w:t>
      </w:r>
    </w:p>
    <w:p w:rsidR="000C2D4B" w:rsidRPr="00482814" w:rsidRDefault="000C2D4B" w:rsidP="00482814">
      <w:pPr>
        <w:spacing w:after="0" w:line="240" w:lineRule="auto"/>
        <w:rPr>
          <w:rFonts w:asciiTheme="majorHAnsi" w:hAnsiTheme="majorHAnsi" w:cs="Times New Roman"/>
        </w:rPr>
      </w:pPr>
      <w:r w:rsidRPr="00482814">
        <w:rPr>
          <w:rFonts w:asciiTheme="majorHAnsi" w:hAnsiTheme="majorHAnsi" w:cs="Times New Roman"/>
        </w:rPr>
        <w:t>Издаденото на лицето удостоверение да бъде анулирано.</w:t>
      </w:r>
    </w:p>
    <w:p w:rsidR="000C2D4B" w:rsidRPr="00482814" w:rsidRDefault="000C2D4B" w:rsidP="00482814">
      <w:pPr>
        <w:spacing w:after="0" w:line="240" w:lineRule="auto"/>
        <w:rPr>
          <w:rFonts w:asciiTheme="majorHAnsi" w:hAnsiTheme="majorHAnsi" w:cs="Times New Roman"/>
        </w:rPr>
      </w:pPr>
      <w:r w:rsidRPr="00482814">
        <w:rPr>
          <w:rFonts w:asciiTheme="majorHAnsi" w:hAnsiTheme="majorHAnsi" w:cs="Times New Roman"/>
        </w:rPr>
        <w:t>НАЗНАЧАВА Йозджан Мюрсел Осман, ЕГН..... за член на СИК за секция № 272300015-с.Миланово, общ.Велики Преслав.</w:t>
      </w:r>
    </w:p>
    <w:p w:rsidR="000C2D4B" w:rsidRPr="00482814" w:rsidRDefault="000C2D4B" w:rsidP="00482814">
      <w:pPr>
        <w:spacing w:after="0" w:line="240" w:lineRule="auto"/>
        <w:rPr>
          <w:rFonts w:asciiTheme="majorHAnsi" w:hAnsiTheme="majorHAnsi" w:cs="Times New Roman"/>
        </w:rPr>
      </w:pPr>
      <w:r w:rsidRPr="00482814">
        <w:rPr>
          <w:rFonts w:asciiTheme="majorHAnsi" w:hAnsiTheme="majorHAnsi" w:cs="Times New Roman"/>
        </w:rPr>
        <w:t>На лицето да се издаде удостоверение за член на СИК.</w:t>
      </w:r>
    </w:p>
    <w:p w:rsidR="007734BD" w:rsidRDefault="007734BD" w:rsidP="00482814">
      <w:pPr>
        <w:pStyle w:val="NormalWeb"/>
        <w:spacing w:before="0" w:beforeAutospacing="0" w:after="0" w:afterAutospacing="0"/>
        <w:jc w:val="both"/>
        <w:rPr>
          <w:rFonts w:asciiTheme="majorHAnsi" w:hAnsiTheme="majorHAnsi"/>
          <w:sz w:val="22"/>
          <w:szCs w:val="22"/>
        </w:rPr>
      </w:pPr>
    </w:p>
    <w:p w:rsidR="000C2D4B" w:rsidRPr="00482814" w:rsidRDefault="000C2D4B"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9145C4" w:rsidRPr="00482814" w:rsidRDefault="009145C4" w:rsidP="00482814">
      <w:pPr>
        <w:pStyle w:val="NormalWeb"/>
        <w:spacing w:before="0" w:beforeAutospacing="0" w:after="0" w:afterAutospacing="0"/>
        <w:jc w:val="both"/>
        <w:rPr>
          <w:rFonts w:asciiTheme="majorHAnsi" w:hAnsiTheme="majorHAnsi"/>
          <w:sz w:val="22"/>
          <w:szCs w:val="22"/>
        </w:rPr>
      </w:pPr>
    </w:p>
    <w:p w:rsidR="009145C4" w:rsidRPr="00482814" w:rsidRDefault="009145C4" w:rsidP="00482814">
      <w:pPr>
        <w:pStyle w:val="NormalWeb"/>
        <w:spacing w:before="0" w:beforeAutospacing="0" w:after="0" w:afterAutospacing="0"/>
        <w:jc w:val="both"/>
        <w:rPr>
          <w:rFonts w:asciiTheme="majorHAnsi" w:hAnsiTheme="majorHAnsi"/>
          <w:sz w:val="22"/>
          <w:szCs w:val="22"/>
        </w:rPr>
      </w:pPr>
      <w:r w:rsidRPr="00482814">
        <w:rPr>
          <w:rFonts w:asciiTheme="majorHAnsi" w:hAnsiTheme="majorHAnsi"/>
          <w:sz w:val="22"/>
          <w:szCs w:val="22"/>
        </w:rPr>
        <w:lastRenderedPageBreak/>
        <w:t>Поради изчерпване на дневния ред, заседанието бе закрито в 17.00 часа.</w:t>
      </w:r>
    </w:p>
    <w:p w:rsidR="009145C4" w:rsidRPr="00482814" w:rsidRDefault="009145C4" w:rsidP="00482814">
      <w:pPr>
        <w:pStyle w:val="NormalWeb"/>
        <w:spacing w:before="0" w:beforeAutospacing="0" w:after="0" w:afterAutospacing="0"/>
        <w:jc w:val="both"/>
        <w:rPr>
          <w:rFonts w:asciiTheme="majorHAnsi" w:hAnsiTheme="majorHAnsi"/>
          <w:sz w:val="22"/>
          <w:szCs w:val="22"/>
        </w:rPr>
      </w:pPr>
    </w:p>
    <w:p w:rsidR="009145C4" w:rsidRPr="00482814" w:rsidRDefault="009145C4" w:rsidP="00482814">
      <w:pPr>
        <w:pStyle w:val="NormalWeb"/>
        <w:spacing w:before="0" w:beforeAutospacing="0" w:after="0" w:afterAutospacing="0"/>
        <w:ind w:left="4248" w:firstLine="708"/>
        <w:jc w:val="both"/>
        <w:rPr>
          <w:rFonts w:asciiTheme="majorHAnsi" w:hAnsiTheme="majorHAnsi"/>
          <w:b/>
          <w:sz w:val="22"/>
          <w:szCs w:val="22"/>
        </w:rPr>
      </w:pPr>
      <w:r w:rsidRPr="00482814">
        <w:rPr>
          <w:rFonts w:asciiTheme="majorHAnsi" w:hAnsiTheme="majorHAnsi"/>
          <w:b/>
          <w:sz w:val="22"/>
          <w:szCs w:val="22"/>
        </w:rPr>
        <w:t>ПРЕДСЕДАТЕЛ: ………………..</w:t>
      </w:r>
    </w:p>
    <w:p w:rsidR="009145C4" w:rsidRPr="00482814" w:rsidRDefault="009145C4" w:rsidP="00482814">
      <w:pPr>
        <w:pStyle w:val="NormalWeb"/>
        <w:spacing w:before="0" w:beforeAutospacing="0" w:after="0" w:afterAutospacing="0"/>
        <w:jc w:val="both"/>
        <w:rPr>
          <w:rFonts w:asciiTheme="majorHAnsi" w:hAnsiTheme="majorHAnsi"/>
          <w:b/>
          <w:sz w:val="22"/>
          <w:szCs w:val="22"/>
        </w:rPr>
      </w:pP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t>/В. ДИМИТРОВА/</w:t>
      </w:r>
    </w:p>
    <w:p w:rsidR="009145C4" w:rsidRPr="00482814" w:rsidRDefault="009145C4" w:rsidP="00482814">
      <w:pPr>
        <w:pStyle w:val="NormalWeb"/>
        <w:spacing w:before="0" w:beforeAutospacing="0" w:after="0" w:afterAutospacing="0"/>
        <w:jc w:val="both"/>
        <w:rPr>
          <w:rFonts w:asciiTheme="majorHAnsi" w:hAnsiTheme="majorHAnsi"/>
          <w:b/>
          <w:sz w:val="22"/>
          <w:szCs w:val="22"/>
        </w:rPr>
      </w:pPr>
    </w:p>
    <w:p w:rsidR="009145C4" w:rsidRPr="00482814" w:rsidRDefault="009145C4" w:rsidP="00482814">
      <w:pPr>
        <w:pStyle w:val="NormalWeb"/>
        <w:spacing w:before="0" w:beforeAutospacing="0" w:after="0" w:afterAutospacing="0"/>
        <w:jc w:val="both"/>
        <w:rPr>
          <w:rFonts w:asciiTheme="majorHAnsi" w:hAnsiTheme="majorHAnsi"/>
          <w:b/>
          <w:sz w:val="22"/>
          <w:szCs w:val="22"/>
        </w:rPr>
      </w:pPr>
    </w:p>
    <w:p w:rsidR="009145C4" w:rsidRPr="00482814" w:rsidRDefault="009145C4" w:rsidP="00482814">
      <w:pPr>
        <w:pStyle w:val="NormalWeb"/>
        <w:spacing w:before="0" w:beforeAutospacing="0" w:after="0" w:afterAutospacing="0"/>
        <w:jc w:val="both"/>
        <w:rPr>
          <w:rFonts w:asciiTheme="majorHAnsi" w:hAnsiTheme="majorHAnsi"/>
          <w:b/>
          <w:sz w:val="22"/>
          <w:szCs w:val="22"/>
        </w:rPr>
      </w:pPr>
    </w:p>
    <w:p w:rsidR="009145C4" w:rsidRPr="00482814" w:rsidRDefault="009145C4" w:rsidP="00482814">
      <w:pPr>
        <w:pStyle w:val="NormalWeb"/>
        <w:spacing w:before="0" w:beforeAutospacing="0" w:after="0" w:afterAutospacing="0"/>
        <w:jc w:val="both"/>
        <w:rPr>
          <w:rFonts w:asciiTheme="majorHAnsi" w:hAnsiTheme="majorHAnsi"/>
          <w:b/>
          <w:sz w:val="22"/>
          <w:szCs w:val="22"/>
        </w:rPr>
      </w:pP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t>СЕКРЕТАР:……………………..</w:t>
      </w:r>
    </w:p>
    <w:p w:rsidR="009145C4" w:rsidRPr="00482814" w:rsidRDefault="009145C4" w:rsidP="00482814">
      <w:pPr>
        <w:pStyle w:val="NormalWeb"/>
        <w:spacing w:before="0" w:beforeAutospacing="0" w:after="0" w:afterAutospacing="0"/>
        <w:jc w:val="both"/>
        <w:rPr>
          <w:rFonts w:asciiTheme="majorHAnsi" w:hAnsiTheme="majorHAnsi"/>
          <w:b/>
          <w:sz w:val="22"/>
          <w:szCs w:val="22"/>
        </w:rPr>
      </w:pP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r>
      <w:r w:rsidRPr="00482814">
        <w:rPr>
          <w:rFonts w:asciiTheme="majorHAnsi" w:hAnsiTheme="majorHAnsi"/>
          <w:b/>
          <w:sz w:val="22"/>
          <w:szCs w:val="22"/>
        </w:rPr>
        <w:tab/>
        <w:t>/Д. АТАНАСОВА /</w:t>
      </w:r>
    </w:p>
    <w:p w:rsidR="000C2D4B" w:rsidRPr="00482814" w:rsidRDefault="000C2D4B" w:rsidP="00482814">
      <w:pPr>
        <w:spacing w:after="0" w:line="240" w:lineRule="auto"/>
        <w:rPr>
          <w:rFonts w:asciiTheme="majorHAnsi" w:hAnsiTheme="majorHAnsi" w:cs="Times New Roman"/>
        </w:rPr>
      </w:pPr>
    </w:p>
    <w:p w:rsidR="000C2D4B" w:rsidRPr="009145C4" w:rsidRDefault="000C2D4B" w:rsidP="00506B1D">
      <w:pPr>
        <w:rPr>
          <w:rFonts w:ascii="Times New Roman" w:hAnsi="Times New Roman" w:cs="Times New Roman"/>
          <w:sz w:val="24"/>
          <w:szCs w:val="24"/>
        </w:rPr>
      </w:pPr>
    </w:p>
    <w:p w:rsidR="00506B1D" w:rsidRPr="009145C4" w:rsidRDefault="00506B1D" w:rsidP="00506B1D">
      <w:pPr>
        <w:rPr>
          <w:rFonts w:ascii="Times New Roman" w:hAnsi="Times New Roman" w:cs="Times New Roman"/>
          <w:sz w:val="24"/>
          <w:szCs w:val="24"/>
        </w:rPr>
      </w:pPr>
    </w:p>
    <w:p w:rsidR="005C4D68" w:rsidRPr="009145C4" w:rsidRDefault="005C4D68">
      <w:pPr>
        <w:rPr>
          <w:rFonts w:ascii="Times New Roman" w:hAnsi="Times New Roman" w:cs="Times New Roman"/>
          <w:sz w:val="24"/>
          <w:szCs w:val="24"/>
          <w:lang w:val="en-US"/>
        </w:rPr>
      </w:pPr>
    </w:p>
    <w:p w:rsidR="009145C4" w:rsidRPr="009145C4" w:rsidRDefault="009145C4">
      <w:pPr>
        <w:rPr>
          <w:rFonts w:ascii="Times New Roman" w:hAnsi="Times New Roman" w:cs="Times New Roman"/>
          <w:sz w:val="24"/>
          <w:szCs w:val="24"/>
          <w:lang w:val="en-US"/>
        </w:rPr>
      </w:pPr>
    </w:p>
    <w:sectPr w:rsidR="009145C4" w:rsidRPr="009145C4" w:rsidSect="006B78A3">
      <w:footerReference w:type="default" r:id="rId9"/>
      <w:pgSz w:w="11906" w:h="16838"/>
      <w:pgMar w:top="851" w:right="1133" w:bottom="851" w:left="993"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8A3" w:rsidRDefault="006B78A3" w:rsidP="006B78A3">
      <w:pPr>
        <w:spacing w:after="0" w:line="240" w:lineRule="auto"/>
      </w:pPr>
      <w:r>
        <w:separator/>
      </w:r>
    </w:p>
  </w:endnote>
  <w:endnote w:type="continuationSeparator" w:id="0">
    <w:p w:rsidR="006B78A3" w:rsidRDefault="006B78A3" w:rsidP="006B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8947"/>
      <w:docPartObj>
        <w:docPartGallery w:val="Page Numbers (Bottom of Page)"/>
        <w:docPartUnique/>
      </w:docPartObj>
    </w:sdtPr>
    <w:sdtEndPr>
      <w:rPr>
        <w:noProof/>
      </w:rPr>
    </w:sdtEndPr>
    <w:sdtContent>
      <w:p w:rsidR="006B78A3" w:rsidRDefault="006B78A3">
        <w:pPr>
          <w:pStyle w:val="Footer"/>
          <w:jc w:val="right"/>
        </w:pPr>
        <w:r>
          <w:fldChar w:fldCharType="begin"/>
        </w:r>
        <w:r>
          <w:instrText xml:space="preserve"> PAGE   \* MERGEFORMAT </w:instrText>
        </w:r>
        <w:r>
          <w:fldChar w:fldCharType="separate"/>
        </w:r>
        <w:r w:rsidR="007B5161">
          <w:rPr>
            <w:noProof/>
          </w:rPr>
          <w:t>1</w:t>
        </w:r>
        <w:r>
          <w:rPr>
            <w:noProof/>
          </w:rPr>
          <w:fldChar w:fldCharType="end"/>
        </w:r>
      </w:p>
    </w:sdtContent>
  </w:sdt>
  <w:p w:rsidR="006B78A3" w:rsidRDefault="006B7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8A3" w:rsidRDefault="006B78A3" w:rsidP="006B78A3">
      <w:pPr>
        <w:spacing w:after="0" w:line="240" w:lineRule="auto"/>
      </w:pPr>
      <w:r>
        <w:separator/>
      </w:r>
    </w:p>
  </w:footnote>
  <w:footnote w:type="continuationSeparator" w:id="0">
    <w:p w:rsidR="006B78A3" w:rsidRDefault="006B78A3" w:rsidP="006B78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545A0"/>
    <w:multiLevelType w:val="hybridMultilevel"/>
    <w:tmpl w:val="324C1070"/>
    <w:lvl w:ilvl="0" w:tplc="23D4C37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17F0801"/>
    <w:multiLevelType w:val="hybridMultilevel"/>
    <w:tmpl w:val="0A6047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600A24FB"/>
    <w:multiLevelType w:val="hybridMultilevel"/>
    <w:tmpl w:val="0A6047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D6E6F54"/>
    <w:multiLevelType w:val="hybridMultilevel"/>
    <w:tmpl w:val="400674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35"/>
    <w:rsid w:val="00034E35"/>
    <w:rsid w:val="00036870"/>
    <w:rsid w:val="00036A00"/>
    <w:rsid w:val="00057365"/>
    <w:rsid w:val="000650F3"/>
    <w:rsid w:val="000A66D8"/>
    <w:rsid w:val="000C2D4B"/>
    <w:rsid w:val="000E382B"/>
    <w:rsid w:val="00102F04"/>
    <w:rsid w:val="00111567"/>
    <w:rsid w:val="00146DB8"/>
    <w:rsid w:val="00154533"/>
    <w:rsid w:val="00160428"/>
    <w:rsid w:val="00164B86"/>
    <w:rsid w:val="0016609D"/>
    <w:rsid w:val="00193BBE"/>
    <w:rsid w:val="001F16C0"/>
    <w:rsid w:val="0020228B"/>
    <w:rsid w:val="00223737"/>
    <w:rsid w:val="00224C87"/>
    <w:rsid w:val="002540F8"/>
    <w:rsid w:val="00261A29"/>
    <w:rsid w:val="002D0EFF"/>
    <w:rsid w:val="00334A10"/>
    <w:rsid w:val="00340A4E"/>
    <w:rsid w:val="00386207"/>
    <w:rsid w:val="003D21C3"/>
    <w:rsid w:val="00403577"/>
    <w:rsid w:val="00415644"/>
    <w:rsid w:val="004305F0"/>
    <w:rsid w:val="00443AC7"/>
    <w:rsid w:val="0046225C"/>
    <w:rsid w:val="00476519"/>
    <w:rsid w:val="00480E75"/>
    <w:rsid w:val="00482814"/>
    <w:rsid w:val="004A2610"/>
    <w:rsid w:val="004E231C"/>
    <w:rsid w:val="00503785"/>
    <w:rsid w:val="00506B1D"/>
    <w:rsid w:val="00537030"/>
    <w:rsid w:val="0056661F"/>
    <w:rsid w:val="005718CF"/>
    <w:rsid w:val="0057457C"/>
    <w:rsid w:val="005B7199"/>
    <w:rsid w:val="005C42F5"/>
    <w:rsid w:val="005C4BBA"/>
    <w:rsid w:val="005C4D68"/>
    <w:rsid w:val="005F3067"/>
    <w:rsid w:val="0060714A"/>
    <w:rsid w:val="00630D1E"/>
    <w:rsid w:val="00633F2A"/>
    <w:rsid w:val="00686A3B"/>
    <w:rsid w:val="006A0893"/>
    <w:rsid w:val="006A622B"/>
    <w:rsid w:val="006B78A3"/>
    <w:rsid w:val="006D5619"/>
    <w:rsid w:val="006F7D91"/>
    <w:rsid w:val="007734BD"/>
    <w:rsid w:val="007756CA"/>
    <w:rsid w:val="007817CE"/>
    <w:rsid w:val="007847F8"/>
    <w:rsid w:val="00790B4D"/>
    <w:rsid w:val="007B095E"/>
    <w:rsid w:val="007B4FC1"/>
    <w:rsid w:val="007B5161"/>
    <w:rsid w:val="007C5E5B"/>
    <w:rsid w:val="007E162F"/>
    <w:rsid w:val="007F0A22"/>
    <w:rsid w:val="007F140D"/>
    <w:rsid w:val="00815A27"/>
    <w:rsid w:val="00822555"/>
    <w:rsid w:val="008361D4"/>
    <w:rsid w:val="008624DA"/>
    <w:rsid w:val="00871B92"/>
    <w:rsid w:val="008B2FBB"/>
    <w:rsid w:val="008F2A84"/>
    <w:rsid w:val="009145C4"/>
    <w:rsid w:val="00947939"/>
    <w:rsid w:val="0096265D"/>
    <w:rsid w:val="00965354"/>
    <w:rsid w:val="009725B6"/>
    <w:rsid w:val="009927D8"/>
    <w:rsid w:val="009B7CA2"/>
    <w:rsid w:val="009D2912"/>
    <w:rsid w:val="009D4AE0"/>
    <w:rsid w:val="00A01722"/>
    <w:rsid w:val="00A04DDD"/>
    <w:rsid w:val="00A05E46"/>
    <w:rsid w:val="00A31A66"/>
    <w:rsid w:val="00A447B6"/>
    <w:rsid w:val="00A65A54"/>
    <w:rsid w:val="00A72D14"/>
    <w:rsid w:val="00A759F1"/>
    <w:rsid w:val="00A80E29"/>
    <w:rsid w:val="00AB347C"/>
    <w:rsid w:val="00AB7AE7"/>
    <w:rsid w:val="00AC7C89"/>
    <w:rsid w:val="00AF1D67"/>
    <w:rsid w:val="00B249B2"/>
    <w:rsid w:val="00B420A0"/>
    <w:rsid w:val="00B60ACB"/>
    <w:rsid w:val="00B92C20"/>
    <w:rsid w:val="00B932EE"/>
    <w:rsid w:val="00B96440"/>
    <w:rsid w:val="00BA23F1"/>
    <w:rsid w:val="00BA41BF"/>
    <w:rsid w:val="00BB226B"/>
    <w:rsid w:val="00BD35DA"/>
    <w:rsid w:val="00BD5BFD"/>
    <w:rsid w:val="00C2293A"/>
    <w:rsid w:val="00C34F2A"/>
    <w:rsid w:val="00C62A0B"/>
    <w:rsid w:val="00C65281"/>
    <w:rsid w:val="00CC2825"/>
    <w:rsid w:val="00CD7E1A"/>
    <w:rsid w:val="00CF6E0B"/>
    <w:rsid w:val="00D60263"/>
    <w:rsid w:val="00D6457F"/>
    <w:rsid w:val="00D71E56"/>
    <w:rsid w:val="00D76755"/>
    <w:rsid w:val="00DC05C4"/>
    <w:rsid w:val="00DF15D8"/>
    <w:rsid w:val="00DF3710"/>
    <w:rsid w:val="00DF3C45"/>
    <w:rsid w:val="00E10CBA"/>
    <w:rsid w:val="00E560B9"/>
    <w:rsid w:val="00E61E09"/>
    <w:rsid w:val="00E72AD7"/>
    <w:rsid w:val="00EB11D2"/>
    <w:rsid w:val="00F03101"/>
    <w:rsid w:val="00F21331"/>
    <w:rsid w:val="00F3290A"/>
    <w:rsid w:val="00F50AB4"/>
    <w:rsid w:val="00F55D3B"/>
    <w:rsid w:val="00F56C94"/>
    <w:rsid w:val="00F632F5"/>
    <w:rsid w:val="00F66E54"/>
    <w:rsid w:val="00F864BE"/>
    <w:rsid w:val="00FA0483"/>
    <w:rsid w:val="00FB54EA"/>
    <w:rsid w:val="00FC550C"/>
    <w:rsid w:val="00FD16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F1"/>
    <w:pPr>
      <w:ind w:left="720"/>
      <w:contextualSpacing/>
    </w:pPr>
  </w:style>
  <w:style w:type="paragraph" w:customStyle="1" w:styleId="resh-title">
    <w:name w:val="resh-title"/>
    <w:basedOn w:val="Normal"/>
    <w:rsid w:val="004A2610"/>
    <w:pPr>
      <w:spacing w:before="240" w:after="240" w:line="240" w:lineRule="auto"/>
      <w:ind w:left="1200" w:right="1200"/>
      <w:jc w:val="center"/>
    </w:pPr>
    <w:rPr>
      <w:rFonts w:ascii="Times New Roman" w:eastAsia="Times New Roman" w:hAnsi="Times New Roman" w:cs="Times New Roman"/>
      <w:sz w:val="34"/>
      <w:szCs w:val="34"/>
      <w:lang w:val="en-US"/>
    </w:rPr>
  </w:style>
  <w:style w:type="paragraph" w:styleId="NormalWeb">
    <w:name w:val="Normal (Web)"/>
    <w:basedOn w:val="Normal"/>
    <w:unhideWhenUsed/>
    <w:rsid w:val="005370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6B7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78A3"/>
  </w:style>
  <w:style w:type="paragraph" w:styleId="Footer">
    <w:name w:val="footer"/>
    <w:basedOn w:val="Normal"/>
    <w:link w:val="FooterChar"/>
    <w:uiPriority w:val="99"/>
    <w:unhideWhenUsed/>
    <w:rsid w:val="006B7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78A3"/>
  </w:style>
  <w:style w:type="paragraph" w:styleId="BalloonText">
    <w:name w:val="Balloon Text"/>
    <w:basedOn w:val="Normal"/>
    <w:link w:val="BalloonTextChar"/>
    <w:uiPriority w:val="99"/>
    <w:semiHidden/>
    <w:unhideWhenUsed/>
    <w:rsid w:val="00386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F1"/>
    <w:pPr>
      <w:ind w:left="720"/>
      <w:contextualSpacing/>
    </w:pPr>
  </w:style>
  <w:style w:type="paragraph" w:customStyle="1" w:styleId="resh-title">
    <w:name w:val="resh-title"/>
    <w:basedOn w:val="Normal"/>
    <w:rsid w:val="004A2610"/>
    <w:pPr>
      <w:spacing w:before="240" w:after="240" w:line="240" w:lineRule="auto"/>
      <w:ind w:left="1200" w:right="1200"/>
      <w:jc w:val="center"/>
    </w:pPr>
    <w:rPr>
      <w:rFonts w:ascii="Times New Roman" w:eastAsia="Times New Roman" w:hAnsi="Times New Roman" w:cs="Times New Roman"/>
      <w:sz w:val="34"/>
      <w:szCs w:val="34"/>
      <w:lang w:val="en-US"/>
    </w:rPr>
  </w:style>
  <w:style w:type="paragraph" w:styleId="NormalWeb">
    <w:name w:val="Normal (Web)"/>
    <w:basedOn w:val="Normal"/>
    <w:unhideWhenUsed/>
    <w:rsid w:val="005370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6B7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78A3"/>
  </w:style>
  <w:style w:type="paragraph" w:styleId="Footer">
    <w:name w:val="footer"/>
    <w:basedOn w:val="Normal"/>
    <w:link w:val="FooterChar"/>
    <w:uiPriority w:val="99"/>
    <w:unhideWhenUsed/>
    <w:rsid w:val="006B7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78A3"/>
  </w:style>
  <w:style w:type="paragraph" w:styleId="BalloonText">
    <w:name w:val="Balloon Text"/>
    <w:basedOn w:val="Normal"/>
    <w:link w:val="BalloonTextChar"/>
    <w:uiPriority w:val="99"/>
    <w:semiHidden/>
    <w:unhideWhenUsed/>
    <w:rsid w:val="00386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0457-3571-408F-ACB5-DCC4CF45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2015-11-03T09:22:00Z</cp:lastPrinted>
  <dcterms:created xsi:type="dcterms:W3CDTF">2015-10-17T12:56:00Z</dcterms:created>
  <dcterms:modified xsi:type="dcterms:W3CDTF">2015-11-03T09:44:00Z</dcterms:modified>
</cp:coreProperties>
</file>