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7F1332" w:rsidRDefault="007116FE" w:rsidP="007116FE">
      <w:pPr>
        <w:pBdr>
          <w:bottom w:val="single" w:sz="4" w:space="1" w:color="auto"/>
        </w:pBdr>
        <w:spacing w:after="0"/>
        <w:jc w:val="center"/>
        <w:rPr>
          <w:rFonts w:asciiTheme="majorHAnsi" w:hAnsiTheme="majorHAnsi" w:cs="Times New Roman"/>
          <w:b/>
          <w:lang w:val="en-US"/>
        </w:rPr>
      </w:pPr>
      <w:r w:rsidRPr="007F1332">
        <w:rPr>
          <w:rFonts w:asciiTheme="majorHAnsi" w:hAnsiTheme="majorHAnsi" w:cs="Times New Roman"/>
          <w:b/>
        </w:rPr>
        <w:t>ОБЩИНСКА ИЗБИРАТЕЛНА КОМИСИЯ</w:t>
      </w:r>
    </w:p>
    <w:p w:rsidR="007116FE" w:rsidRPr="007F1332" w:rsidRDefault="007116FE" w:rsidP="007116FE">
      <w:pPr>
        <w:pBdr>
          <w:bottom w:val="single" w:sz="4" w:space="1" w:color="auto"/>
        </w:pBdr>
        <w:spacing w:after="0"/>
        <w:jc w:val="center"/>
        <w:rPr>
          <w:rFonts w:asciiTheme="majorHAnsi" w:hAnsiTheme="majorHAnsi" w:cs="Times New Roman"/>
          <w:b/>
        </w:rPr>
      </w:pPr>
      <w:r w:rsidRPr="007F1332">
        <w:rPr>
          <w:rFonts w:asciiTheme="majorHAnsi" w:hAnsiTheme="majorHAnsi" w:cs="Times New Roman"/>
          <w:b/>
        </w:rPr>
        <w:t>ОБЩИНА ВЕЛИКИ ПРЕСЛАВ</w:t>
      </w:r>
    </w:p>
    <w:p w:rsidR="007116FE" w:rsidRPr="007F1332" w:rsidRDefault="007116FE" w:rsidP="007116FE">
      <w:pPr>
        <w:spacing w:after="0"/>
        <w:jc w:val="center"/>
        <w:rPr>
          <w:rFonts w:asciiTheme="majorHAnsi" w:hAnsiTheme="majorHAnsi" w:cs="Times New Roman"/>
          <w:b/>
        </w:rPr>
      </w:pPr>
      <w:r w:rsidRPr="007F1332">
        <w:rPr>
          <w:rFonts w:asciiTheme="majorHAnsi" w:hAnsiTheme="majorHAnsi" w:cs="Times New Roman"/>
          <w:b/>
        </w:rPr>
        <w:t>Гр. Велики Преслав, общ. Велики Преслав, обл. Шумен, ул. Борис Спиров” № 58</w:t>
      </w:r>
    </w:p>
    <w:p w:rsidR="007116FE" w:rsidRPr="007F1332" w:rsidRDefault="007116FE" w:rsidP="007116FE">
      <w:pPr>
        <w:spacing w:after="0"/>
        <w:jc w:val="center"/>
        <w:rPr>
          <w:rFonts w:asciiTheme="majorHAnsi" w:hAnsiTheme="majorHAnsi" w:cs="Times New Roman"/>
          <w:b/>
          <w:lang w:val="en-US"/>
        </w:rPr>
      </w:pPr>
      <w:proofErr w:type="spellStart"/>
      <w:r w:rsidRPr="007F1332">
        <w:rPr>
          <w:rFonts w:asciiTheme="majorHAnsi" w:hAnsiTheme="majorHAnsi" w:cs="Times New Roman"/>
          <w:b/>
          <w:lang w:val="en-US"/>
        </w:rPr>
        <w:t>e-mail:oik@velikipreslav.bg</w:t>
      </w:r>
      <w:proofErr w:type="spellEnd"/>
    </w:p>
    <w:p w:rsidR="007116FE" w:rsidRPr="007F1332" w:rsidRDefault="007116FE" w:rsidP="007116FE">
      <w:pPr>
        <w:spacing w:after="0"/>
        <w:jc w:val="center"/>
        <w:rPr>
          <w:rFonts w:asciiTheme="majorHAnsi" w:hAnsiTheme="majorHAnsi" w:cs="Times New Roman"/>
          <w:b/>
          <w:lang w:val="en-US"/>
        </w:rPr>
      </w:pPr>
    </w:p>
    <w:p w:rsidR="00787355" w:rsidRPr="007F1332" w:rsidRDefault="00787355" w:rsidP="007F1332">
      <w:pPr>
        <w:spacing w:after="0"/>
        <w:jc w:val="center"/>
        <w:rPr>
          <w:rFonts w:asciiTheme="majorHAnsi" w:hAnsiTheme="majorHAnsi" w:cs="Times New Roman"/>
          <w:b/>
          <w:lang w:val="en-US"/>
        </w:rPr>
      </w:pPr>
      <w:r w:rsidRPr="007F1332">
        <w:rPr>
          <w:rFonts w:asciiTheme="majorHAnsi" w:hAnsiTheme="majorHAnsi" w:cs="Times New Roman"/>
          <w:b/>
        </w:rPr>
        <w:t>П Р О Т О К О Л</w:t>
      </w:r>
    </w:p>
    <w:p w:rsidR="00787355" w:rsidRDefault="004F2DEF" w:rsidP="007F1332">
      <w:pPr>
        <w:spacing w:after="0"/>
        <w:jc w:val="center"/>
        <w:rPr>
          <w:rFonts w:asciiTheme="majorHAnsi" w:hAnsiTheme="majorHAnsi" w:cs="Times New Roman"/>
          <w:b/>
        </w:rPr>
      </w:pPr>
      <w:r w:rsidRPr="007F1332">
        <w:rPr>
          <w:rFonts w:asciiTheme="majorHAnsi" w:hAnsiTheme="majorHAnsi" w:cs="Times New Roman"/>
          <w:b/>
        </w:rPr>
        <w:t xml:space="preserve">№ </w:t>
      </w:r>
      <w:r w:rsidR="00BE58A2" w:rsidRPr="007F1332">
        <w:rPr>
          <w:rFonts w:asciiTheme="majorHAnsi" w:hAnsiTheme="majorHAnsi" w:cs="Times New Roman"/>
          <w:b/>
          <w:lang w:val="en-US"/>
        </w:rPr>
        <w:t>24</w:t>
      </w:r>
    </w:p>
    <w:p w:rsidR="007F1332" w:rsidRPr="007F1332" w:rsidRDefault="007F1332" w:rsidP="007F1332">
      <w:pPr>
        <w:spacing w:after="0"/>
        <w:jc w:val="center"/>
        <w:rPr>
          <w:rFonts w:asciiTheme="majorHAnsi" w:hAnsiTheme="majorHAnsi" w:cs="Times New Roman"/>
          <w:b/>
        </w:rPr>
      </w:pPr>
    </w:p>
    <w:p w:rsidR="00787355" w:rsidRPr="007F1332" w:rsidRDefault="00BE58A2" w:rsidP="00787355">
      <w:pPr>
        <w:rPr>
          <w:rFonts w:asciiTheme="majorHAnsi" w:hAnsiTheme="majorHAnsi" w:cs="Times New Roman"/>
        </w:rPr>
      </w:pPr>
      <w:r w:rsidRPr="007F1332">
        <w:rPr>
          <w:rFonts w:asciiTheme="majorHAnsi" w:hAnsiTheme="majorHAnsi" w:cs="Times New Roman"/>
        </w:rPr>
        <w:tab/>
        <w:t xml:space="preserve">Днес  </w:t>
      </w:r>
      <w:r w:rsidRPr="007F1332">
        <w:rPr>
          <w:rFonts w:asciiTheme="majorHAnsi" w:hAnsiTheme="majorHAnsi" w:cs="Times New Roman"/>
          <w:lang w:val="en-US"/>
        </w:rPr>
        <w:t>30</w:t>
      </w:r>
      <w:r w:rsidR="00787355" w:rsidRPr="007F1332">
        <w:rPr>
          <w:rFonts w:asciiTheme="majorHAnsi" w:hAnsiTheme="majorHAnsi" w:cs="Times New Roman"/>
        </w:rPr>
        <w:t>.10.2015 г. в залата на Общинска избирателна комисия – Община Велики Преслав се проведе заседание на ОИК – Велики Преслав.</w:t>
      </w:r>
    </w:p>
    <w:p w:rsidR="00787355" w:rsidRPr="007F1332" w:rsidRDefault="00787355" w:rsidP="00C51BD1">
      <w:pPr>
        <w:spacing w:after="0"/>
        <w:rPr>
          <w:rFonts w:asciiTheme="majorHAnsi" w:hAnsiTheme="majorHAnsi" w:cs="Times New Roman"/>
        </w:rPr>
      </w:pPr>
      <w:r w:rsidRPr="007F1332">
        <w:rPr>
          <w:rFonts w:asciiTheme="majorHAnsi" w:hAnsiTheme="majorHAnsi" w:cs="Times New Roman"/>
        </w:rPr>
        <w:tab/>
        <w:t>На заседанието присъстваха:</w:t>
      </w:r>
    </w:p>
    <w:p w:rsidR="00787355" w:rsidRPr="007F1332" w:rsidRDefault="00787355" w:rsidP="00C51BD1">
      <w:pPr>
        <w:spacing w:after="0"/>
        <w:rPr>
          <w:rFonts w:asciiTheme="majorHAnsi" w:hAnsiTheme="majorHAnsi" w:cs="Times New Roman"/>
        </w:rPr>
      </w:pPr>
      <w:r w:rsidRPr="007F1332">
        <w:rPr>
          <w:rFonts w:asciiTheme="majorHAnsi" w:hAnsiTheme="majorHAnsi" w:cs="Times New Roman"/>
        </w:rPr>
        <w:t>1.</w:t>
      </w:r>
      <w:r w:rsidRPr="007F1332">
        <w:rPr>
          <w:rFonts w:asciiTheme="majorHAnsi" w:hAnsiTheme="majorHAnsi" w:cs="Times New Roman"/>
        </w:rPr>
        <w:tab/>
        <w:t>Вeра Димитрова Димитрова – Председател</w:t>
      </w:r>
    </w:p>
    <w:p w:rsidR="00787355" w:rsidRPr="007F1332" w:rsidRDefault="00787355" w:rsidP="00C51BD1">
      <w:pPr>
        <w:spacing w:after="0"/>
        <w:rPr>
          <w:rFonts w:asciiTheme="majorHAnsi" w:hAnsiTheme="majorHAnsi" w:cs="Times New Roman"/>
        </w:rPr>
      </w:pPr>
      <w:r w:rsidRPr="007F1332">
        <w:rPr>
          <w:rFonts w:asciiTheme="majorHAnsi" w:hAnsiTheme="majorHAnsi" w:cs="Times New Roman"/>
        </w:rPr>
        <w:t>2.</w:t>
      </w:r>
      <w:r w:rsidRPr="007F1332">
        <w:rPr>
          <w:rFonts w:asciiTheme="majorHAnsi" w:hAnsiTheme="majorHAnsi" w:cs="Times New Roman"/>
        </w:rPr>
        <w:tab/>
        <w:t>Афизе Мустафа Шабан – Заместник -председател</w:t>
      </w:r>
    </w:p>
    <w:p w:rsidR="00787355" w:rsidRPr="007F1332" w:rsidRDefault="00787355" w:rsidP="00C51BD1">
      <w:pPr>
        <w:spacing w:after="0"/>
        <w:rPr>
          <w:rFonts w:asciiTheme="majorHAnsi" w:hAnsiTheme="majorHAnsi" w:cs="Times New Roman"/>
        </w:rPr>
      </w:pPr>
      <w:r w:rsidRPr="007F1332">
        <w:rPr>
          <w:rFonts w:asciiTheme="majorHAnsi" w:hAnsiTheme="majorHAnsi" w:cs="Times New Roman"/>
        </w:rPr>
        <w:t>3.</w:t>
      </w:r>
      <w:r w:rsidRPr="007F1332">
        <w:rPr>
          <w:rFonts w:asciiTheme="majorHAnsi" w:hAnsiTheme="majorHAnsi" w:cs="Times New Roman"/>
        </w:rPr>
        <w:tab/>
        <w:t>Диана Атанасова Атанасова - Секретар</w:t>
      </w:r>
    </w:p>
    <w:p w:rsidR="00787355" w:rsidRPr="007F1332" w:rsidRDefault="00787355" w:rsidP="00C51BD1">
      <w:pPr>
        <w:spacing w:after="0"/>
        <w:rPr>
          <w:rFonts w:asciiTheme="majorHAnsi" w:hAnsiTheme="majorHAnsi" w:cs="Times New Roman"/>
        </w:rPr>
      </w:pPr>
      <w:r w:rsidRPr="007F1332">
        <w:rPr>
          <w:rFonts w:asciiTheme="majorHAnsi" w:hAnsiTheme="majorHAnsi" w:cs="Times New Roman"/>
        </w:rPr>
        <w:t>4.</w:t>
      </w:r>
      <w:r w:rsidRPr="007F1332">
        <w:rPr>
          <w:rFonts w:asciiTheme="majorHAnsi" w:hAnsiTheme="majorHAnsi" w:cs="Times New Roman"/>
        </w:rPr>
        <w:tab/>
        <w:t>Десислава Бориславова Стоянова – Член</w:t>
      </w:r>
    </w:p>
    <w:p w:rsidR="00787355" w:rsidRPr="007F1332" w:rsidRDefault="003F3151" w:rsidP="00C51BD1">
      <w:pPr>
        <w:spacing w:after="0"/>
        <w:rPr>
          <w:rFonts w:asciiTheme="majorHAnsi" w:hAnsiTheme="majorHAnsi" w:cs="Times New Roman"/>
        </w:rPr>
      </w:pPr>
      <w:r w:rsidRPr="007F1332">
        <w:rPr>
          <w:rFonts w:asciiTheme="majorHAnsi" w:hAnsiTheme="majorHAnsi" w:cs="Times New Roman"/>
          <w:lang w:val="en-US"/>
        </w:rPr>
        <w:t>5</w:t>
      </w:r>
      <w:r w:rsidR="00787355" w:rsidRPr="007F1332">
        <w:rPr>
          <w:rFonts w:asciiTheme="majorHAnsi" w:hAnsiTheme="majorHAnsi" w:cs="Times New Roman"/>
        </w:rPr>
        <w:t>.</w:t>
      </w:r>
      <w:r w:rsidR="00787355" w:rsidRPr="007F1332">
        <w:rPr>
          <w:rFonts w:asciiTheme="majorHAnsi" w:hAnsiTheme="majorHAnsi" w:cs="Times New Roman"/>
        </w:rPr>
        <w:tab/>
        <w:t xml:space="preserve">Галина </w:t>
      </w:r>
      <w:proofErr w:type="gramStart"/>
      <w:r w:rsidR="00787355" w:rsidRPr="007F1332">
        <w:rPr>
          <w:rFonts w:asciiTheme="majorHAnsi" w:hAnsiTheme="majorHAnsi" w:cs="Times New Roman"/>
        </w:rPr>
        <w:t>Светославова  Георгиева</w:t>
      </w:r>
      <w:proofErr w:type="gramEnd"/>
      <w:r w:rsidR="00787355" w:rsidRPr="007F1332">
        <w:rPr>
          <w:rFonts w:asciiTheme="majorHAnsi" w:hAnsiTheme="majorHAnsi" w:cs="Times New Roman"/>
        </w:rPr>
        <w:t xml:space="preserve"> - Член </w:t>
      </w:r>
    </w:p>
    <w:p w:rsidR="00787355" w:rsidRPr="007F1332" w:rsidRDefault="003F3151" w:rsidP="00C51BD1">
      <w:pPr>
        <w:spacing w:after="0"/>
        <w:rPr>
          <w:rFonts w:asciiTheme="majorHAnsi" w:hAnsiTheme="majorHAnsi" w:cs="Times New Roman"/>
        </w:rPr>
      </w:pPr>
      <w:r w:rsidRPr="007F1332">
        <w:rPr>
          <w:rFonts w:asciiTheme="majorHAnsi" w:hAnsiTheme="majorHAnsi" w:cs="Times New Roman"/>
          <w:lang w:val="en-US"/>
        </w:rPr>
        <w:t>6</w:t>
      </w:r>
      <w:r w:rsidR="00787355" w:rsidRPr="007F1332">
        <w:rPr>
          <w:rFonts w:asciiTheme="majorHAnsi" w:hAnsiTheme="majorHAnsi" w:cs="Times New Roman"/>
        </w:rPr>
        <w:t>.</w:t>
      </w:r>
      <w:r w:rsidR="00787355" w:rsidRPr="007F1332">
        <w:rPr>
          <w:rFonts w:asciiTheme="majorHAnsi" w:hAnsiTheme="majorHAnsi" w:cs="Times New Roman"/>
        </w:rPr>
        <w:tab/>
        <w:t>Величко Цветанов Величков – Член</w:t>
      </w:r>
    </w:p>
    <w:p w:rsidR="00787355" w:rsidRPr="007F1332" w:rsidRDefault="003F3151" w:rsidP="00C51BD1">
      <w:pPr>
        <w:spacing w:after="0"/>
        <w:rPr>
          <w:rFonts w:asciiTheme="majorHAnsi" w:hAnsiTheme="majorHAnsi" w:cs="Times New Roman"/>
          <w:lang w:val="en-US"/>
        </w:rPr>
      </w:pPr>
      <w:r w:rsidRPr="007F1332">
        <w:rPr>
          <w:rFonts w:asciiTheme="majorHAnsi" w:hAnsiTheme="majorHAnsi" w:cs="Times New Roman"/>
          <w:lang w:val="en-US"/>
        </w:rPr>
        <w:t>7</w:t>
      </w:r>
      <w:r w:rsidR="00787355" w:rsidRPr="007F1332">
        <w:rPr>
          <w:rFonts w:asciiTheme="majorHAnsi" w:hAnsiTheme="majorHAnsi" w:cs="Times New Roman"/>
        </w:rPr>
        <w:t>.</w:t>
      </w:r>
      <w:r w:rsidR="00787355" w:rsidRPr="007F1332">
        <w:rPr>
          <w:rFonts w:asciiTheme="majorHAnsi" w:hAnsiTheme="majorHAnsi" w:cs="Times New Roman"/>
        </w:rPr>
        <w:tab/>
        <w:t>Христо Маринов Димов- Член</w:t>
      </w:r>
    </w:p>
    <w:p w:rsidR="003F3151" w:rsidRPr="007F1332" w:rsidRDefault="003F3151" w:rsidP="00C51BD1">
      <w:pPr>
        <w:spacing w:after="0"/>
        <w:rPr>
          <w:rFonts w:asciiTheme="majorHAnsi" w:hAnsiTheme="majorHAnsi" w:cs="Times New Roman"/>
        </w:rPr>
      </w:pPr>
      <w:r w:rsidRPr="007F1332">
        <w:rPr>
          <w:rFonts w:asciiTheme="majorHAnsi" w:hAnsiTheme="majorHAnsi" w:cs="Times New Roman"/>
          <w:lang w:val="en-US"/>
        </w:rPr>
        <w:t xml:space="preserve">8. </w:t>
      </w:r>
      <w:r w:rsidRPr="007F1332">
        <w:rPr>
          <w:rFonts w:asciiTheme="majorHAnsi" w:hAnsiTheme="majorHAnsi" w:cs="Times New Roman"/>
        </w:rPr>
        <w:tab/>
        <w:t>Тодорка Василева Димитрова- Член</w:t>
      </w:r>
    </w:p>
    <w:p w:rsidR="003F3151" w:rsidRPr="007F1332" w:rsidRDefault="003F3151" w:rsidP="00C51BD1">
      <w:pPr>
        <w:spacing w:after="0"/>
        <w:rPr>
          <w:rFonts w:asciiTheme="majorHAnsi" w:hAnsiTheme="majorHAnsi" w:cs="Times New Roman"/>
        </w:rPr>
      </w:pPr>
      <w:r w:rsidRPr="007F1332">
        <w:rPr>
          <w:rFonts w:asciiTheme="majorHAnsi" w:hAnsiTheme="majorHAnsi" w:cs="Times New Roman"/>
        </w:rPr>
        <w:t xml:space="preserve">9. </w:t>
      </w:r>
      <w:r w:rsidRPr="007F1332">
        <w:rPr>
          <w:rFonts w:asciiTheme="majorHAnsi" w:hAnsiTheme="majorHAnsi" w:cs="Times New Roman"/>
        </w:rPr>
        <w:tab/>
        <w:t>Румяна Георгиева Папазова- Член</w:t>
      </w:r>
    </w:p>
    <w:p w:rsidR="003F3151" w:rsidRPr="007F1332" w:rsidRDefault="003F3151" w:rsidP="00C51BD1">
      <w:pPr>
        <w:spacing w:after="0"/>
        <w:rPr>
          <w:rFonts w:asciiTheme="majorHAnsi" w:hAnsiTheme="majorHAnsi" w:cs="Times New Roman"/>
          <w:lang w:val="en-US"/>
        </w:rPr>
      </w:pPr>
      <w:r w:rsidRPr="007F1332">
        <w:rPr>
          <w:rFonts w:asciiTheme="majorHAnsi" w:hAnsiTheme="majorHAnsi" w:cs="Times New Roman"/>
        </w:rPr>
        <w:t xml:space="preserve">10. </w:t>
      </w:r>
      <w:r w:rsidRPr="007F1332">
        <w:rPr>
          <w:rFonts w:asciiTheme="majorHAnsi" w:hAnsiTheme="majorHAnsi" w:cs="Times New Roman"/>
        </w:rPr>
        <w:tab/>
        <w:t>Женя Димитрова Иванова- Член</w:t>
      </w:r>
    </w:p>
    <w:p w:rsidR="00BE58A2" w:rsidRPr="007F1332" w:rsidRDefault="00BE58A2" w:rsidP="00BE58A2">
      <w:pPr>
        <w:spacing w:after="0"/>
        <w:rPr>
          <w:rFonts w:asciiTheme="majorHAnsi" w:hAnsiTheme="majorHAnsi" w:cs="Times New Roman"/>
        </w:rPr>
      </w:pPr>
      <w:r w:rsidRPr="007F1332">
        <w:rPr>
          <w:rFonts w:asciiTheme="majorHAnsi" w:hAnsiTheme="majorHAnsi" w:cs="Times New Roman"/>
          <w:lang w:val="en-US"/>
        </w:rPr>
        <w:t>11.</w:t>
      </w:r>
      <w:r w:rsidRPr="007F1332">
        <w:rPr>
          <w:rFonts w:asciiTheme="majorHAnsi" w:hAnsiTheme="majorHAnsi" w:cs="Times New Roman"/>
          <w:lang w:val="en-US"/>
        </w:rPr>
        <w:tab/>
      </w:r>
      <w:r w:rsidRPr="007F1332">
        <w:rPr>
          <w:rFonts w:asciiTheme="majorHAnsi" w:hAnsiTheme="majorHAnsi" w:cs="Times New Roman"/>
        </w:rPr>
        <w:t>Мержана Йорданова Недялкова- Член</w:t>
      </w:r>
    </w:p>
    <w:p w:rsidR="00C51BD1" w:rsidRPr="007F1332" w:rsidRDefault="00C51BD1" w:rsidP="00C51BD1">
      <w:pPr>
        <w:spacing w:after="0"/>
        <w:rPr>
          <w:rFonts w:asciiTheme="majorHAnsi" w:hAnsiTheme="majorHAnsi" w:cs="Times New Roman"/>
          <w:lang w:val="en-US"/>
        </w:rPr>
      </w:pPr>
    </w:p>
    <w:p w:rsidR="00787355" w:rsidRPr="007F1332" w:rsidRDefault="00787355" w:rsidP="00787355">
      <w:pPr>
        <w:rPr>
          <w:rFonts w:asciiTheme="majorHAnsi" w:hAnsiTheme="majorHAnsi" w:cs="Times New Roman"/>
        </w:rPr>
      </w:pPr>
      <w:r w:rsidRPr="007F1332">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787355" w:rsidRPr="007F1332" w:rsidRDefault="00787355" w:rsidP="00787355">
      <w:pPr>
        <w:rPr>
          <w:rFonts w:asciiTheme="majorHAnsi" w:hAnsiTheme="majorHAnsi" w:cs="Times New Roman"/>
        </w:rPr>
      </w:pPr>
      <w:r w:rsidRPr="007F1332">
        <w:rPr>
          <w:rFonts w:asciiTheme="majorHAnsi" w:hAnsiTheme="majorHAnsi" w:cs="Times New Roman"/>
        </w:rPr>
        <w:t xml:space="preserve">         </w:t>
      </w:r>
      <w:r w:rsidR="00F6678D" w:rsidRPr="007F1332">
        <w:rPr>
          <w:rFonts w:asciiTheme="majorHAnsi" w:hAnsiTheme="majorHAnsi" w:cs="Times New Roman"/>
        </w:rPr>
        <w:t xml:space="preserve">        Заседанието започна в </w:t>
      </w:r>
      <w:r w:rsidR="003F3151" w:rsidRPr="007F1332">
        <w:rPr>
          <w:rFonts w:asciiTheme="majorHAnsi" w:hAnsiTheme="majorHAnsi" w:cs="Times New Roman"/>
          <w:lang w:val="en-US"/>
        </w:rPr>
        <w:t>1</w:t>
      </w:r>
      <w:r w:rsidR="003F3151" w:rsidRPr="007F1332">
        <w:rPr>
          <w:rFonts w:asciiTheme="majorHAnsi" w:hAnsiTheme="majorHAnsi" w:cs="Times New Roman"/>
        </w:rPr>
        <w:t>5</w:t>
      </w:r>
      <w:r w:rsidR="000A7F33" w:rsidRPr="007F1332">
        <w:rPr>
          <w:rFonts w:asciiTheme="majorHAnsi" w:hAnsiTheme="majorHAnsi" w:cs="Times New Roman"/>
          <w:lang w:val="en-US"/>
        </w:rPr>
        <w:t>.</w:t>
      </w:r>
      <w:r w:rsidR="003F3151" w:rsidRPr="007F1332">
        <w:rPr>
          <w:rFonts w:asciiTheme="majorHAnsi" w:hAnsiTheme="majorHAnsi" w:cs="Times New Roman"/>
        </w:rPr>
        <w:t>0</w:t>
      </w:r>
      <w:r w:rsidR="00090CD0" w:rsidRPr="007F1332">
        <w:rPr>
          <w:rFonts w:asciiTheme="majorHAnsi" w:hAnsiTheme="majorHAnsi" w:cs="Times New Roman"/>
          <w:lang w:val="en-US"/>
        </w:rPr>
        <w:t>0</w:t>
      </w:r>
      <w:r w:rsidRPr="007F1332">
        <w:rPr>
          <w:rFonts w:asciiTheme="majorHAnsi" w:hAnsiTheme="majorHAnsi" w:cs="Times New Roman"/>
        </w:rPr>
        <w:t>ч.</w:t>
      </w:r>
    </w:p>
    <w:p w:rsidR="00787355" w:rsidRPr="007F1332" w:rsidRDefault="005D3B7D" w:rsidP="007F1332">
      <w:pPr>
        <w:spacing w:after="0"/>
        <w:rPr>
          <w:rFonts w:asciiTheme="majorHAnsi" w:hAnsiTheme="majorHAnsi" w:cs="Times New Roman"/>
        </w:rPr>
      </w:pPr>
      <w:r w:rsidRPr="007F1332">
        <w:rPr>
          <w:rFonts w:asciiTheme="majorHAnsi" w:hAnsiTheme="majorHAnsi" w:cs="Times New Roman"/>
        </w:rPr>
        <w:tab/>
      </w:r>
      <w:r w:rsidR="00787355" w:rsidRPr="007F1332">
        <w:rPr>
          <w:rFonts w:asciiTheme="majorHAnsi" w:hAnsiTheme="majorHAnsi" w:cs="Times New Roman"/>
        </w:rPr>
        <w:t>Председателят предложи следния дневен ред:</w:t>
      </w:r>
    </w:p>
    <w:p w:rsidR="00233F65" w:rsidRPr="007F1332" w:rsidRDefault="00233F65" w:rsidP="007F1332">
      <w:pPr>
        <w:spacing w:after="0"/>
        <w:jc w:val="both"/>
        <w:rPr>
          <w:rFonts w:asciiTheme="majorHAnsi" w:hAnsiTheme="majorHAnsi" w:cs="Times New Roman"/>
        </w:rPr>
      </w:pPr>
      <w:r w:rsidRPr="007F1332">
        <w:rPr>
          <w:rFonts w:asciiTheme="majorHAnsi" w:hAnsiTheme="majorHAnsi" w:cs="Times New Roman"/>
        </w:rPr>
        <w:t>1. Определяне на график за предаване на бюлетини и изборни книжа на секционните избирателни комисии за провеждане на втори тур на местни избори 2015г., в предизборния ден.</w:t>
      </w:r>
    </w:p>
    <w:p w:rsidR="00233F65" w:rsidRPr="007F1332" w:rsidRDefault="00233F65" w:rsidP="007F1332">
      <w:pPr>
        <w:spacing w:after="0"/>
        <w:jc w:val="both"/>
        <w:rPr>
          <w:rFonts w:asciiTheme="majorHAnsi" w:hAnsiTheme="majorHAnsi" w:cs="Times New Roman"/>
        </w:rPr>
      </w:pPr>
      <w:r w:rsidRPr="007F1332">
        <w:rPr>
          <w:rFonts w:asciiTheme="majorHAnsi" w:hAnsiTheme="majorHAnsi" w:cs="Times New Roman"/>
        </w:rPr>
        <w:t>2</w:t>
      </w:r>
      <w:r w:rsidR="00787355" w:rsidRPr="007F1332">
        <w:rPr>
          <w:rFonts w:asciiTheme="majorHAnsi" w:hAnsiTheme="majorHAnsi" w:cs="Times New Roman"/>
        </w:rPr>
        <w:t>.</w:t>
      </w:r>
      <w:r w:rsidR="003F3151" w:rsidRPr="007F1332">
        <w:rPr>
          <w:rFonts w:asciiTheme="majorHAnsi" w:hAnsiTheme="majorHAnsi" w:cs="Times New Roman"/>
        </w:rPr>
        <w:t xml:space="preserve"> Определяне на предс</w:t>
      </w:r>
      <w:r w:rsidRPr="007F1332">
        <w:rPr>
          <w:rFonts w:asciiTheme="majorHAnsi" w:hAnsiTheme="majorHAnsi" w:cs="Times New Roman"/>
        </w:rPr>
        <w:t xml:space="preserve">тавители от ОИК Велики Преслав за предаване на бюлетините и изборните книжа на секционните избирателни комисии на 31.10.2015г. </w:t>
      </w:r>
    </w:p>
    <w:p w:rsidR="0012075B" w:rsidRPr="007F1332" w:rsidRDefault="00233F65" w:rsidP="007F1332">
      <w:pPr>
        <w:spacing w:after="0"/>
        <w:jc w:val="both"/>
        <w:rPr>
          <w:rFonts w:asciiTheme="majorHAnsi" w:hAnsiTheme="majorHAnsi" w:cs="Times New Roman"/>
        </w:rPr>
      </w:pPr>
      <w:r w:rsidRPr="007F1332">
        <w:rPr>
          <w:rFonts w:asciiTheme="majorHAnsi" w:hAnsiTheme="majorHAnsi" w:cs="Times New Roman"/>
        </w:rPr>
        <w:t>3</w:t>
      </w:r>
      <w:r w:rsidR="003E7CFD" w:rsidRPr="007F1332">
        <w:rPr>
          <w:rFonts w:asciiTheme="majorHAnsi" w:hAnsiTheme="majorHAnsi" w:cs="Times New Roman"/>
        </w:rPr>
        <w:t xml:space="preserve">. </w:t>
      </w:r>
      <w:r w:rsidR="0012075B" w:rsidRPr="007F1332">
        <w:rPr>
          <w:rFonts w:asciiTheme="majorHAnsi" w:hAnsiTheme="majorHAnsi" w:cs="Times New Roman"/>
        </w:rPr>
        <w:t xml:space="preserve">Разглеждане на Заявление вх. №   </w:t>
      </w:r>
      <w:r w:rsidR="0051517C" w:rsidRPr="007F1332">
        <w:rPr>
          <w:rFonts w:asciiTheme="majorHAnsi" w:hAnsiTheme="majorHAnsi" w:cs="Times New Roman"/>
        </w:rPr>
        <w:t>69</w:t>
      </w:r>
      <w:r w:rsidR="0012075B" w:rsidRPr="007F1332">
        <w:rPr>
          <w:rFonts w:asciiTheme="majorHAnsi" w:hAnsiTheme="majorHAnsi" w:cs="Times New Roman"/>
        </w:rPr>
        <w:t xml:space="preserve">/29.10.2015г., за промяна в състава на СИК, депозирано от упълномощения представител на коалиция „РЕФОРМАТОРСКИ БЛОК“ </w:t>
      </w:r>
    </w:p>
    <w:p w:rsidR="003E7CFD" w:rsidRPr="007F1332" w:rsidRDefault="001726DD" w:rsidP="007F1332">
      <w:pPr>
        <w:spacing w:after="0"/>
        <w:jc w:val="both"/>
        <w:rPr>
          <w:rFonts w:asciiTheme="majorHAnsi" w:hAnsiTheme="majorHAnsi" w:cs="Times New Roman"/>
        </w:rPr>
      </w:pPr>
      <w:r w:rsidRPr="007F1332">
        <w:rPr>
          <w:rFonts w:asciiTheme="majorHAnsi" w:hAnsiTheme="majorHAnsi" w:cs="Times New Roman"/>
        </w:rPr>
        <w:t xml:space="preserve">4. </w:t>
      </w:r>
      <w:r w:rsidR="003E7CFD" w:rsidRPr="007F1332">
        <w:rPr>
          <w:rFonts w:asciiTheme="majorHAnsi" w:hAnsiTheme="majorHAnsi" w:cs="Times New Roman"/>
        </w:rPr>
        <w:t>Разглеждане на Заявление вх. №</w:t>
      </w:r>
      <w:r w:rsidR="0051517C" w:rsidRPr="007F1332">
        <w:rPr>
          <w:rFonts w:asciiTheme="majorHAnsi" w:hAnsiTheme="majorHAnsi" w:cs="Times New Roman"/>
        </w:rPr>
        <w:t>71</w:t>
      </w:r>
      <w:r w:rsidR="003E7CFD" w:rsidRPr="007F1332">
        <w:rPr>
          <w:rFonts w:asciiTheme="majorHAnsi" w:hAnsiTheme="majorHAnsi" w:cs="Times New Roman"/>
        </w:rPr>
        <w:t>/30.10.2015г., депозирано от упълномощения представител на ПП „ДПС“ за регистрация на допълнителни застъпници.</w:t>
      </w:r>
    </w:p>
    <w:p w:rsidR="003E7CFD" w:rsidRPr="007F1332" w:rsidRDefault="0051517C" w:rsidP="007F1332">
      <w:pPr>
        <w:spacing w:after="0"/>
        <w:jc w:val="both"/>
        <w:rPr>
          <w:rFonts w:asciiTheme="majorHAnsi" w:hAnsiTheme="majorHAnsi" w:cs="Times New Roman"/>
        </w:rPr>
      </w:pPr>
      <w:r w:rsidRPr="007F1332">
        <w:rPr>
          <w:rFonts w:asciiTheme="majorHAnsi" w:hAnsiTheme="majorHAnsi" w:cs="Times New Roman"/>
        </w:rPr>
        <w:t>5</w:t>
      </w:r>
      <w:r w:rsidR="003E7CFD" w:rsidRPr="007F1332">
        <w:rPr>
          <w:rFonts w:asciiTheme="majorHAnsi" w:hAnsiTheme="majorHAnsi" w:cs="Times New Roman"/>
        </w:rPr>
        <w:t>. Разглеждане на Заявление вх. № 72/30.10.2015г. от упълномощения представител на НФСБ.</w:t>
      </w:r>
    </w:p>
    <w:p w:rsidR="00AB216F" w:rsidRPr="007F1332" w:rsidRDefault="00AB216F" w:rsidP="007F1332">
      <w:pPr>
        <w:spacing w:after="0"/>
        <w:jc w:val="both"/>
        <w:rPr>
          <w:rFonts w:asciiTheme="majorHAnsi" w:hAnsiTheme="majorHAnsi" w:cs="Times New Roman"/>
        </w:rPr>
      </w:pPr>
      <w:r w:rsidRPr="007F1332">
        <w:rPr>
          <w:rFonts w:asciiTheme="majorHAnsi" w:hAnsiTheme="majorHAnsi" w:cs="Times New Roman"/>
        </w:rPr>
        <w:t>6. Разглеждане на Заявление вх. № 73/30.10.2015г. от упълномощения представител на ПП „АБВ“</w:t>
      </w:r>
    </w:p>
    <w:p w:rsidR="00FF26D5" w:rsidRDefault="00FF26D5" w:rsidP="007F1332">
      <w:pPr>
        <w:spacing w:after="0"/>
        <w:jc w:val="both"/>
        <w:rPr>
          <w:rFonts w:asciiTheme="majorHAnsi" w:hAnsiTheme="majorHAnsi" w:cs="Times New Roman"/>
        </w:rPr>
      </w:pPr>
      <w:r w:rsidRPr="007F1332">
        <w:rPr>
          <w:rFonts w:asciiTheme="majorHAnsi" w:hAnsiTheme="majorHAnsi" w:cs="Times New Roman"/>
        </w:rPr>
        <w:t>Председателят подложи на гласуване предложения проект на дневен ред.</w:t>
      </w:r>
    </w:p>
    <w:p w:rsidR="007F1332" w:rsidRPr="007F1332" w:rsidRDefault="007F1332" w:rsidP="007F1332">
      <w:pPr>
        <w:spacing w:after="0"/>
        <w:jc w:val="both"/>
        <w:rPr>
          <w:rFonts w:asciiTheme="majorHAnsi" w:hAnsiTheme="majorHAnsi" w:cs="Times New Roman"/>
        </w:rPr>
      </w:pPr>
    </w:p>
    <w:p w:rsidR="00FF26D5" w:rsidRPr="007F1332" w:rsidRDefault="00233F65" w:rsidP="00FF26D5">
      <w:pPr>
        <w:jc w:val="both"/>
        <w:rPr>
          <w:rFonts w:asciiTheme="majorHAnsi" w:hAnsiTheme="majorHAnsi" w:cs="Times New Roman"/>
        </w:rPr>
      </w:pPr>
      <w:r w:rsidRPr="007F1332">
        <w:rPr>
          <w:rFonts w:asciiTheme="majorHAnsi" w:hAnsiTheme="majorHAnsi" w:cs="Times New Roman"/>
        </w:rPr>
        <w:t>Гласували: 11</w:t>
      </w:r>
      <w:r w:rsidR="00FF26D5" w:rsidRPr="007F1332">
        <w:rPr>
          <w:rFonts w:asciiTheme="majorHAnsi" w:hAnsiTheme="majorHAnsi" w:cs="Times New Roman"/>
        </w:rPr>
        <w:t xml:space="preserve">-„за“ / Вера Димитрова Димитрова, Диана Атанасова </w:t>
      </w:r>
      <w:r w:rsidR="003F3151" w:rsidRPr="007F1332">
        <w:rPr>
          <w:rFonts w:asciiTheme="majorHAnsi" w:hAnsiTheme="majorHAnsi" w:cs="Times New Roman"/>
        </w:rPr>
        <w:t>Атанасова, Афизе Мустафа Шабан</w:t>
      </w:r>
      <w:r w:rsidR="00FF26D5" w:rsidRPr="007F1332">
        <w:rPr>
          <w:rFonts w:asciiTheme="majorHAnsi" w:hAnsiTheme="majorHAnsi" w:cs="Times New Roman"/>
        </w:rPr>
        <w:t>, Десислава Бориславова Стоянова, Галина Светославова Георгиева, Величко Цветанов Величков, Христо Маринов Димов</w:t>
      </w:r>
      <w:r w:rsidR="003F3151" w:rsidRPr="007F1332">
        <w:rPr>
          <w:rFonts w:asciiTheme="majorHAnsi" w:hAnsiTheme="majorHAnsi" w:cs="Times New Roman"/>
        </w:rPr>
        <w:t>, Женя Димитрова Иванова, Румяна Георгиева Папазова</w:t>
      </w:r>
      <w:r w:rsidR="002A6322" w:rsidRPr="007F1332">
        <w:rPr>
          <w:rFonts w:asciiTheme="majorHAnsi" w:hAnsiTheme="majorHAnsi" w:cs="Times New Roman"/>
        </w:rPr>
        <w:t>, Тодорка Василева Димитрова</w:t>
      </w:r>
      <w:r w:rsidRPr="007F1332">
        <w:rPr>
          <w:rFonts w:asciiTheme="majorHAnsi" w:hAnsiTheme="majorHAnsi" w:cs="Times New Roman"/>
        </w:rPr>
        <w:t>, Мержана Йорданова Недялкова</w:t>
      </w:r>
      <w:r w:rsidR="003F3151" w:rsidRPr="007F1332">
        <w:rPr>
          <w:rFonts w:asciiTheme="majorHAnsi" w:hAnsiTheme="majorHAnsi" w:cs="Times New Roman"/>
        </w:rPr>
        <w:t xml:space="preserve"> </w:t>
      </w:r>
      <w:r w:rsidR="00FF26D5" w:rsidRPr="007F1332">
        <w:rPr>
          <w:rFonts w:asciiTheme="majorHAnsi" w:hAnsiTheme="majorHAnsi" w:cs="Times New Roman"/>
        </w:rPr>
        <w:t>/; против- няма.</w:t>
      </w:r>
    </w:p>
    <w:p w:rsidR="00FF26D5" w:rsidRPr="007F1332" w:rsidRDefault="00FF26D5" w:rsidP="00FF26D5">
      <w:pPr>
        <w:jc w:val="both"/>
        <w:rPr>
          <w:rFonts w:asciiTheme="majorHAnsi" w:hAnsiTheme="majorHAnsi" w:cs="Times New Roman"/>
        </w:rPr>
      </w:pPr>
      <w:r w:rsidRPr="007F1332">
        <w:rPr>
          <w:rFonts w:asciiTheme="majorHAnsi" w:hAnsiTheme="majorHAnsi" w:cs="Times New Roman"/>
        </w:rPr>
        <w:t>Дневният ред бе приет.</w:t>
      </w:r>
    </w:p>
    <w:p w:rsidR="00FF26D5" w:rsidRPr="007F1332" w:rsidRDefault="00FF26D5" w:rsidP="00FF26D5">
      <w:pPr>
        <w:jc w:val="both"/>
        <w:rPr>
          <w:rFonts w:asciiTheme="majorHAnsi" w:hAnsiTheme="majorHAnsi" w:cs="Times New Roman"/>
        </w:rPr>
      </w:pPr>
      <w:r w:rsidRPr="007F1332">
        <w:rPr>
          <w:rFonts w:asciiTheme="majorHAnsi" w:hAnsiTheme="majorHAnsi" w:cs="Times New Roman"/>
        </w:rPr>
        <w:t>По т.1 от Дневния ред:</w:t>
      </w:r>
    </w:p>
    <w:p w:rsidR="003C6589" w:rsidRPr="007F1332" w:rsidRDefault="00233F65" w:rsidP="007F1332">
      <w:pPr>
        <w:spacing w:after="0"/>
        <w:ind w:firstLine="708"/>
        <w:jc w:val="both"/>
        <w:rPr>
          <w:rFonts w:asciiTheme="majorHAnsi" w:hAnsiTheme="majorHAnsi" w:cs="Times New Roman"/>
        </w:rPr>
      </w:pPr>
      <w:r w:rsidRPr="007F1332">
        <w:rPr>
          <w:rFonts w:asciiTheme="majorHAnsi" w:hAnsiTheme="majorHAnsi" w:cs="Times New Roman"/>
        </w:rPr>
        <w:lastRenderedPageBreak/>
        <w:t>Чл</w:t>
      </w:r>
      <w:r w:rsidR="003F3759" w:rsidRPr="007F1332">
        <w:rPr>
          <w:rFonts w:asciiTheme="majorHAnsi" w:hAnsiTheme="majorHAnsi" w:cs="Times New Roman"/>
        </w:rPr>
        <w:t>еновете на ОИК-Велики Преслав</w:t>
      </w:r>
      <w:r w:rsidRPr="007F1332">
        <w:rPr>
          <w:rFonts w:asciiTheme="majorHAnsi" w:hAnsiTheme="majorHAnsi" w:cs="Times New Roman"/>
        </w:rPr>
        <w:t xml:space="preserve"> </w:t>
      </w:r>
      <w:r w:rsidR="003C6589" w:rsidRPr="007F1332">
        <w:rPr>
          <w:rFonts w:asciiTheme="majorHAnsi" w:hAnsiTheme="majorHAnsi" w:cs="Times New Roman"/>
        </w:rPr>
        <w:t xml:space="preserve">проведоха обсъждания за изготвяне на </w:t>
      </w:r>
      <w:r w:rsidRPr="007F1332">
        <w:rPr>
          <w:rFonts w:asciiTheme="majorHAnsi" w:hAnsiTheme="majorHAnsi" w:cs="Times New Roman"/>
        </w:rPr>
        <w:t xml:space="preserve">график за предаване на изборните книжа и материали на секционните избирателни комисии </w:t>
      </w:r>
      <w:r w:rsidR="003C6589" w:rsidRPr="007F1332">
        <w:rPr>
          <w:rFonts w:asciiTheme="majorHAnsi" w:hAnsiTheme="majorHAnsi" w:cs="Times New Roman"/>
        </w:rPr>
        <w:t>на 31</w:t>
      </w:r>
      <w:r w:rsidRPr="007F1332">
        <w:rPr>
          <w:rFonts w:asciiTheme="majorHAnsi" w:hAnsiTheme="majorHAnsi" w:cs="Times New Roman"/>
        </w:rPr>
        <w:t>.10.2015 г.</w:t>
      </w:r>
    </w:p>
    <w:p w:rsidR="00233F65" w:rsidRPr="007F1332" w:rsidRDefault="003C6589" w:rsidP="007F1332">
      <w:pPr>
        <w:spacing w:after="0"/>
        <w:ind w:firstLine="708"/>
        <w:jc w:val="both"/>
        <w:rPr>
          <w:rFonts w:asciiTheme="majorHAnsi" w:hAnsiTheme="majorHAnsi" w:cs="Times New Roman"/>
        </w:rPr>
      </w:pPr>
      <w:r w:rsidRPr="007F1332">
        <w:rPr>
          <w:rFonts w:asciiTheme="majorHAnsi" w:hAnsiTheme="majorHAnsi" w:cs="Times New Roman"/>
        </w:rPr>
        <w:t>Бе направено предложе</w:t>
      </w:r>
      <w:r w:rsidR="00764D9A" w:rsidRPr="007F1332">
        <w:rPr>
          <w:rFonts w:asciiTheme="majorHAnsi" w:hAnsiTheme="majorHAnsi" w:cs="Times New Roman"/>
        </w:rPr>
        <w:t>ние да се запази реда на работа, приет за 24.10.2015г., а именно:</w:t>
      </w:r>
    </w:p>
    <w:p w:rsidR="00233F65" w:rsidRPr="007F1332" w:rsidRDefault="00233F65" w:rsidP="007F1332">
      <w:pPr>
        <w:spacing w:after="0"/>
        <w:jc w:val="both"/>
        <w:rPr>
          <w:rFonts w:asciiTheme="majorHAnsi" w:hAnsiTheme="majorHAnsi" w:cs="Times New Roman"/>
        </w:rPr>
      </w:pPr>
      <w:r w:rsidRPr="007F1332">
        <w:rPr>
          <w:rFonts w:asciiTheme="majorHAnsi" w:hAnsiTheme="majorHAnsi" w:cs="Times New Roman"/>
        </w:rPr>
        <w:t>За секциите в кметствата на територията на община Велики Преслав, включително кв. Кирково, с номера от 272300011- 272300021 и секция № 272300009, предаването на изборните книжа и бюлетини</w:t>
      </w:r>
      <w:r w:rsidR="003F3759" w:rsidRPr="007F1332">
        <w:rPr>
          <w:rFonts w:asciiTheme="majorHAnsi" w:hAnsiTheme="majorHAnsi" w:cs="Times New Roman"/>
        </w:rPr>
        <w:t>те ще започне в 16.00 часа на 31</w:t>
      </w:r>
      <w:r w:rsidRPr="007F1332">
        <w:rPr>
          <w:rFonts w:asciiTheme="majorHAnsi" w:hAnsiTheme="majorHAnsi" w:cs="Times New Roman"/>
        </w:rPr>
        <w:t>.10.2015г. За секциите на територията на гр. Велики Преслав предаване</w:t>
      </w:r>
      <w:r w:rsidR="003F3759" w:rsidRPr="007F1332">
        <w:rPr>
          <w:rFonts w:asciiTheme="majorHAnsi" w:hAnsiTheme="majorHAnsi" w:cs="Times New Roman"/>
        </w:rPr>
        <w:t>то ще започне в 17.00 часа на 31</w:t>
      </w:r>
      <w:r w:rsidRPr="007F1332">
        <w:rPr>
          <w:rFonts w:asciiTheme="majorHAnsi" w:hAnsiTheme="majorHAnsi" w:cs="Times New Roman"/>
        </w:rPr>
        <w:t>.10.2015г.</w:t>
      </w:r>
      <w:r w:rsidR="007F1332">
        <w:rPr>
          <w:rFonts w:asciiTheme="majorHAnsi" w:hAnsiTheme="majorHAnsi" w:cs="Times New Roman"/>
        </w:rPr>
        <w:t xml:space="preserve"> </w:t>
      </w:r>
      <w:r w:rsidRPr="007F1332">
        <w:rPr>
          <w:rFonts w:asciiTheme="majorHAnsi" w:hAnsiTheme="majorHAnsi" w:cs="Times New Roman"/>
        </w:rPr>
        <w:t>Редът на секционните комисии е съобразен с отдалечеността на секциите и отстоянието им една от друга.</w:t>
      </w:r>
    </w:p>
    <w:p w:rsidR="00233F65" w:rsidRPr="007F1332" w:rsidRDefault="00233F65" w:rsidP="007F1332">
      <w:pPr>
        <w:spacing w:after="0"/>
        <w:ind w:firstLine="708"/>
        <w:jc w:val="both"/>
        <w:rPr>
          <w:rFonts w:asciiTheme="majorHAnsi" w:hAnsiTheme="majorHAnsi" w:cs="Times New Roman"/>
        </w:rPr>
      </w:pPr>
      <w:r w:rsidRPr="007F1332">
        <w:rPr>
          <w:rFonts w:asciiTheme="majorHAnsi" w:hAnsiTheme="majorHAnsi" w:cs="Times New Roman"/>
        </w:rPr>
        <w:t>Не бяха изказани възражения или други предложения, затова проектът бе подложен на гласуване в следния вид:</w:t>
      </w:r>
    </w:p>
    <w:tbl>
      <w:tblPr>
        <w:tblW w:w="10325" w:type="dxa"/>
        <w:tblLayout w:type="fixed"/>
        <w:tblCellMar>
          <w:left w:w="10" w:type="dxa"/>
          <w:right w:w="10" w:type="dxa"/>
        </w:tblCellMar>
        <w:tblLook w:val="04A0" w:firstRow="1" w:lastRow="0" w:firstColumn="1" w:lastColumn="0" w:noHBand="0" w:noVBand="1"/>
      </w:tblPr>
      <w:tblGrid>
        <w:gridCol w:w="1114"/>
        <w:gridCol w:w="1550"/>
        <w:gridCol w:w="7661"/>
      </w:tblGrid>
      <w:tr w:rsidR="001726DD" w:rsidRPr="007F1332" w:rsidTr="00764D9A">
        <w:trPr>
          <w:trHeight w:hRule="exact" w:val="34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час</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Секция №</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Място на секцията</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16.00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013</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Имренчево</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16.05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017</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Мостич</w:t>
            </w:r>
          </w:p>
        </w:tc>
      </w:tr>
      <w:tr w:rsidR="001726DD" w:rsidRPr="007F1332" w:rsidTr="00764D9A">
        <w:trPr>
          <w:trHeight w:hRule="exact" w:val="322"/>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16.10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009</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Кв. Кирково</w:t>
            </w:r>
          </w:p>
        </w:tc>
      </w:tr>
      <w:tr w:rsidR="001726DD" w:rsidRPr="007F1332" w:rsidTr="00764D9A">
        <w:trPr>
          <w:trHeight w:hRule="exact" w:val="34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16.15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016</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Мокреш</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16.20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015</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Миланово</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16.25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019</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Суха река</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16.30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012</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Златар</w:t>
            </w:r>
          </w:p>
        </w:tc>
      </w:tr>
      <w:tr w:rsidR="001726DD" w:rsidRPr="007F1332" w:rsidTr="00764D9A">
        <w:trPr>
          <w:trHeight w:hRule="exact" w:val="33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16.35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011</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Драгоево</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16.40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014</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Кочово</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16.45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018</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Осмар</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16.50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020</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Троица</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16.55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021</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Хан Крум</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17.00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001</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Клуб на пенсионера ул.“Ил.Блъсков“</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17.05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002</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Домашен социален патронаж</w:t>
            </w:r>
          </w:p>
        </w:tc>
      </w:tr>
      <w:tr w:rsidR="001726DD" w:rsidRPr="007F1332" w:rsidTr="00764D9A">
        <w:trPr>
          <w:trHeight w:hRule="exact" w:val="336"/>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17.10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003</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 Държавно горско стопанство</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17.15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004</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Основно училище „Св.св.Кирил и Методий“</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17.20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005</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 Клуб на пенсионера ул.“Ал.Стамболийски“</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17.25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010</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Клуб ул.“Б.Спиров“</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17.30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006</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Техническа гимназия</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17.35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007</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Гимназия по селско стопанство</w:t>
            </w:r>
          </w:p>
        </w:tc>
      </w:tr>
      <w:tr w:rsidR="001726DD" w:rsidRPr="007F1332" w:rsidTr="00764D9A">
        <w:trPr>
          <w:trHeight w:hRule="exact" w:val="322"/>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17.40</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008</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Общинска сграда ул.“Б.Спиров“ 76</w:t>
            </w:r>
          </w:p>
        </w:tc>
      </w:tr>
      <w:tr w:rsidR="001726DD" w:rsidRPr="007F1332" w:rsidTr="00764D9A">
        <w:trPr>
          <w:trHeight w:hRule="exact" w:val="326"/>
        </w:trPr>
        <w:tc>
          <w:tcPr>
            <w:tcW w:w="1114" w:type="dxa"/>
            <w:tcBorders>
              <w:top w:val="single" w:sz="4" w:space="0" w:color="auto"/>
              <w:left w:val="single" w:sz="4" w:space="0" w:color="auto"/>
            </w:tcBorders>
            <w:shd w:val="clear" w:color="auto" w:fill="FFFFFF"/>
          </w:tcPr>
          <w:p w:rsidR="00764D9A" w:rsidRPr="007F1332" w:rsidRDefault="00764D9A" w:rsidP="00764D9A">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17.45</w:t>
            </w:r>
          </w:p>
        </w:tc>
        <w:tc>
          <w:tcPr>
            <w:tcW w:w="1550" w:type="dxa"/>
            <w:tcBorders>
              <w:top w:val="single" w:sz="4" w:space="0" w:color="auto"/>
              <w:left w:val="single" w:sz="4" w:space="0" w:color="auto"/>
            </w:tcBorders>
            <w:shd w:val="clear" w:color="auto" w:fill="FFFFFF"/>
          </w:tcPr>
          <w:p w:rsidR="00764D9A" w:rsidRPr="007F1332" w:rsidRDefault="00764D9A" w:rsidP="00764D9A">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023</w:t>
            </w: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Подвижна избирателна комисия - Преслав, ул.“Б.Спиров“ 76</w:t>
            </w:r>
          </w:p>
        </w:tc>
      </w:tr>
      <w:tr w:rsidR="001726DD" w:rsidRPr="007F1332" w:rsidTr="00764D9A">
        <w:trPr>
          <w:trHeight w:hRule="exact" w:val="331"/>
        </w:trPr>
        <w:tc>
          <w:tcPr>
            <w:tcW w:w="1114"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764D9A" w:rsidRPr="007F1332" w:rsidRDefault="00764D9A" w:rsidP="00764D9A">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764D9A" w:rsidRPr="007F1332" w:rsidRDefault="00764D9A" w:rsidP="00764D9A">
            <w:pPr>
              <w:rPr>
                <w:rFonts w:asciiTheme="majorHAnsi" w:hAnsiTheme="majorHAnsi" w:cs="Times New Roman"/>
              </w:rPr>
            </w:pPr>
          </w:p>
        </w:tc>
      </w:tr>
    </w:tbl>
    <w:p w:rsidR="00233F65" w:rsidRPr="007F1332" w:rsidRDefault="00233F65" w:rsidP="00233F65">
      <w:pPr>
        <w:jc w:val="both"/>
        <w:rPr>
          <w:rFonts w:asciiTheme="majorHAnsi" w:hAnsiTheme="majorHAnsi" w:cs="Times New Roman"/>
        </w:rPr>
      </w:pPr>
      <w:proofErr w:type="spellStart"/>
      <w:r w:rsidRPr="007F1332">
        <w:rPr>
          <w:rFonts w:asciiTheme="majorHAnsi" w:hAnsiTheme="majorHAnsi" w:cs="Times New Roman"/>
          <w:lang w:val="en-US"/>
        </w:rPr>
        <w:t>Гласували</w:t>
      </w:r>
      <w:proofErr w:type="spellEnd"/>
      <w:r w:rsidRPr="007F1332">
        <w:rPr>
          <w:rFonts w:asciiTheme="majorHAnsi" w:hAnsiTheme="majorHAnsi" w:cs="Times New Roman"/>
          <w:lang w:val="en-US"/>
        </w:rPr>
        <w:t xml:space="preserve">: </w:t>
      </w:r>
      <w:r w:rsidRPr="007F1332">
        <w:rPr>
          <w:rFonts w:asciiTheme="majorHAnsi" w:hAnsiTheme="majorHAnsi" w:cs="Times New Roman"/>
        </w:rPr>
        <w:t>11</w:t>
      </w:r>
      <w:r w:rsidR="009A3A51" w:rsidRPr="007F1332">
        <w:rPr>
          <w:rFonts w:asciiTheme="majorHAnsi" w:hAnsiTheme="majorHAnsi" w:cs="Times New Roman"/>
          <w:lang w:val="en-US"/>
        </w:rPr>
        <w:t>-„</w:t>
      </w:r>
      <w:proofErr w:type="spellStart"/>
      <w:r w:rsidR="009A3A51" w:rsidRPr="007F1332">
        <w:rPr>
          <w:rFonts w:asciiTheme="majorHAnsi" w:hAnsiTheme="majorHAnsi" w:cs="Times New Roman"/>
          <w:lang w:val="en-US"/>
        </w:rPr>
        <w:t>за</w:t>
      </w:r>
      <w:proofErr w:type="spellEnd"/>
      <w:proofErr w:type="gramStart"/>
      <w:r w:rsidR="009A3A51" w:rsidRPr="007F1332">
        <w:rPr>
          <w:rFonts w:asciiTheme="majorHAnsi" w:hAnsiTheme="majorHAnsi" w:cs="Times New Roman"/>
          <w:lang w:val="en-US"/>
        </w:rPr>
        <w:t>“ /</w:t>
      </w:r>
      <w:proofErr w:type="spellStart"/>
      <w:proofErr w:type="gramEnd"/>
      <w:r w:rsidRPr="007F1332">
        <w:rPr>
          <w:rFonts w:asciiTheme="majorHAnsi" w:hAnsiTheme="majorHAnsi" w:cs="Times New Roman"/>
          <w:lang w:val="en-US"/>
        </w:rPr>
        <w:t>Вера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w:t>
      </w:r>
      <w:r w:rsidR="003F3759" w:rsidRPr="007F1332">
        <w:rPr>
          <w:rFonts w:asciiTheme="majorHAnsi" w:hAnsiTheme="majorHAnsi" w:cs="Times New Roman"/>
        </w:rPr>
        <w:t xml:space="preserve"> </w:t>
      </w:r>
      <w:proofErr w:type="spellStart"/>
      <w:r w:rsidRPr="007F1332">
        <w:rPr>
          <w:rFonts w:asciiTheme="majorHAnsi" w:hAnsiTheme="majorHAnsi" w:cs="Times New Roman"/>
          <w:lang w:val="en-US"/>
        </w:rPr>
        <w:t>Афизе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Мустафа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Шабан</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Диана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Атанасова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Атанасова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Мержана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Йорданова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Недялкова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Женя</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Иванова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Десислава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Бориславова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Стоянова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Галина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Светославова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Георгиева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Величко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Цветанов</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Величков</w:t>
      </w:r>
      <w:proofErr w:type="spellEnd"/>
      <w:r w:rsidR="003F3759" w:rsidRPr="007F1332">
        <w:rPr>
          <w:rFonts w:asciiTheme="majorHAnsi" w:hAnsiTheme="majorHAnsi" w:cs="Times New Roman"/>
        </w:rPr>
        <w:t>, Румяна Георгиева Папазова, Христо Маринов Димов</w:t>
      </w:r>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против</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няма</w:t>
      </w:r>
      <w:proofErr w:type="spellEnd"/>
      <w:r w:rsidRPr="007F1332">
        <w:rPr>
          <w:rFonts w:asciiTheme="majorHAnsi" w:hAnsiTheme="majorHAnsi" w:cs="Times New Roman"/>
          <w:lang w:val="en-US"/>
        </w:rPr>
        <w:t>.</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lastRenderedPageBreak/>
        <w:t xml:space="preserve">На основание чл. 85, ал.4 от ИК, с единодушие, ОИК взе следното </w:t>
      </w:r>
    </w:p>
    <w:p w:rsidR="00233F65" w:rsidRPr="007F1332" w:rsidRDefault="00233F65" w:rsidP="00233F65">
      <w:pPr>
        <w:jc w:val="center"/>
        <w:rPr>
          <w:rFonts w:asciiTheme="majorHAnsi" w:hAnsiTheme="majorHAnsi" w:cs="Times New Roman"/>
          <w:b/>
          <w:lang w:val="en-US"/>
        </w:rPr>
      </w:pPr>
      <w:r w:rsidRPr="007F1332">
        <w:rPr>
          <w:rFonts w:asciiTheme="majorHAnsi" w:hAnsiTheme="majorHAnsi" w:cs="Times New Roman"/>
          <w:b/>
          <w:lang w:val="en-US"/>
        </w:rPr>
        <w:t>Р Е Ш Е Н И Е</w:t>
      </w:r>
    </w:p>
    <w:p w:rsidR="00233F65" w:rsidRPr="007F1332" w:rsidRDefault="00233F65" w:rsidP="00233F65">
      <w:pPr>
        <w:jc w:val="center"/>
        <w:rPr>
          <w:rFonts w:asciiTheme="majorHAnsi" w:hAnsiTheme="majorHAnsi" w:cs="Times New Roman"/>
          <w:b/>
        </w:rPr>
      </w:pPr>
      <w:proofErr w:type="gramStart"/>
      <w:r w:rsidRPr="007F1332">
        <w:rPr>
          <w:rFonts w:asciiTheme="majorHAnsi" w:hAnsiTheme="majorHAnsi" w:cs="Times New Roman"/>
          <w:b/>
          <w:lang w:val="en-US"/>
        </w:rPr>
        <w:t>№</w:t>
      </w:r>
      <w:r w:rsidR="00033C73" w:rsidRPr="007F1332">
        <w:rPr>
          <w:rFonts w:asciiTheme="majorHAnsi" w:hAnsiTheme="majorHAnsi" w:cs="Times New Roman"/>
          <w:b/>
        </w:rPr>
        <w:t xml:space="preserve"> 178</w:t>
      </w:r>
      <w:r w:rsidRPr="007F1332">
        <w:rPr>
          <w:rFonts w:asciiTheme="majorHAnsi" w:hAnsiTheme="majorHAnsi" w:cs="Times New Roman"/>
          <w:b/>
          <w:lang w:val="en-US"/>
        </w:rPr>
        <w:t xml:space="preserve"> / </w:t>
      </w:r>
      <w:r w:rsidR="00033C73" w:rsidRPr="007F1332">
        <w:rPr>
          <w:rFonts w:asciiTheme="majorHAnsi" w:hAnsiTheme="majorHAnsi" w:cs="Times New Roman"/>
          <w:b/>
        </w:rPr>
        <w:t>30</w:t>
      </w:r>
      <w:r w:rsidRPr="007F1332">
        <w:rPr>
          <w:rFonts w:asciiTheme="majorHAnsi" w:hAnsiTheme="majorHAnsi" w:cs="Times New Roman"/>
          <w:b/>
        </w:rPr>
        <w:t>.</w:t>
      </w:r>
      <w:r w:rsidRPr="007F1332">
        <w:rPr>
          <w:rFonts w:asciiTheme="majorHAnsi" w:hAnsiTheme="majorHAnsi" w:cs="Times New Roman"/>
          <w:b/>
          <w:lang w:val="en-US"/>
        </w:rPr>
        <w:t>10.2015 г.</w:t>
      </w:r>
      <w:proofErr w:type="gramEnd"/>
    </w:p>
    <w:p w:rsidR="00233F65" w:rsidRPr="007F1332" w:rsidRDefault="00233F65" w:rsidP="00233F65">
      <w:pPr>
        <w:jc w:val="both"/>
        <w:rPr>
          <w:rFonts w:asciiTheme="majorHAnsi" w:hAnsiTheme="majorHAnsi" w:cs="Times New Roman"/>
        </w:rPr>
      </w:pPr>
      <w:proofErr w:type="spellStart"/>
      <w:r w:rsidRPr="007F1332">
        <w:rPr>
          <w:rFonts w:asciiTheme="majorHAnsi" w:hAnsiTheme="majorHAnsi" w:cs="Times New Roman"/>
          <w:lang w:val="en-US"/>
        </w:rPr>
        <w:t>Относно</w:t>
      </w:r>
      <w:proofErr w:type="spellEnd"/>
      <w:r w:rsidRPr="007F1332">
        <w:rPr>
          <w:rFonts w:asciiTheme="majorHAnsi" w:hAnsiTheme="majorHAnsi" w:cs="Times New Roman"/>
          <w:lang w:val="en-US"/>
        </w:rPr>
        <w:t xml:space="preserve">: </w:t>
      </w:r>
      <w:r w:rsidRPr="007F1332">
        <w:rPr>
          <w:rFonts w:asciiTheme="majorHAnsi" w:hAnsiTheme="majorHAnsi" w:cs="Times New Roman"/>
        </w:rPr>
        <w:t>Утвърждаване на График за предаване на бюлетините и изборните книжа на секци</w:t>
      </w:r>
      <w:r w:rsidR="00033C73" w:rsidRPr="007F1332">
        <w:rPr>
          <w:rFonts w:asciiTheme="majorHAnsi" w:hAnsiTheme="majorHAnsi" w:cs="Times New Roman"/>
        </w:rPr>
        <w:t>онните избирателни комисии на 31</w:t>
      </w:r>
      <w:r w:rsidRPr="007F1332">
        <w:rPr>
          <w:rFonts w:asciiTheme="majorHAnsi" w:hAnsiTheme="majorHAnsi" w:cs="Times New Roman"/>
        </w:rPr>
        <w:t>.10.2015г.</w:t>
      </w:r>
    </w:p>
    <w:p w:rsidR="00233F65" w:rsidRPr="007F1332" w:rsidRDefault="00233F65" w:rsidP="00233F65">
      <w:pPr>
        <w:jc w:val="both"/>
        <w:rPr>
          <w:rFonts w:asciiTheme="majorHAnsi" w:hAnsiTheme="majorHAnsi" w:cs="Times New Roman"/>
        </w:rPr>
      </w:pPr>
      <w:proofErr w:type="spellStart"/>
      <w:proofErr w:type="gramStart"/>
      <w:r w:rsidRPr="007F1332">
        <w:rPr>
          <w:rFonts w:asciiTheme="majorHAnsi" w:hAnsiTheme="majorHAnsi" w:cs="Times New Roman"/>
          <w:lang w:val="en-US"/>
        </w:rPr>
        <w:t>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основание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чл</w:t>
      </w:r>
      <w:proofErr w:type="spellEnd"/>
      <w:r w:rsidRPr="007F1332">
        <w:rPr>
          <w:rFonts w:asciiTheme="majorHAnsi" w:hAnsiTheme="majorHAnsi" w:cs="Times New Roman"/>
          <w:lang w:val="en-US"/>
        </w:rPr>
        <w:t>.</w:t>
      </w:r>
      <w:proofErr w:type="gramEnd"/>
      <w:r w:rsidRPr="007F1332">
        <w:rPr>
          <w:rFonts w:asciiTheme="majorHAnsi" w:hAnsiTheme="majorHAnsi" w:cs="Times New Roman"/>
          <w:lang w:val="en-US"/>
        </w:rPr>
        <w:t xml:space="preserve"> </w:t>
      </w:r>
      <w:proofErr w:type="gramStart"/>
      <w:r w:rsidRPr="007F1332">
        <w:rPr>
          <w:rFonts w:asciiTheme="majorHAnsi" w:hAnsiTheme="majorHAnsi" w:cs="Times New Roman"/>
          <w:lang w:val="en-US"/>
        </w:rPr>
        <w:t>87 ,</w:t>
      </w:r>
      <w:proofErr w:type="gram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ал</w:t>
      </w:r>
      <w:proofErr w:type="spellEnd"/>
      <w:r w:rsidRPr="007F1332">
        <w:rPr>
          <w:rFonts w:asciiTheme="majorHAnsi" w:hAnsiTheme="majorHAnsi" w:cs="Times New Roman"/>
          <w:lang w:val="en-US"/>
        </w:rPr>
        <w:t>. 1</w:t>
      </w:r>
      <w:proofErr w:type="gramStart"/>
      <w:r w:rsidRPr="007F1332">
        <w:rPr>
          <w:rFonts w:asciiTheme="majorHAnsi" w:hAnsiTheme="majorHAnsi" w:cs="Times New Roman"/>
          <w:lang w:val="en-US"/>
        </w:rPr>
        <w:t>,т.</w:t>
      </w:r>
      <w:r w:rsidRPr="007F1332">
        <w:rPr>
          <w:rFonts w:asciiTheme="majorHAnsi" w:hAnsiTheme="majorHAnsi" w:cs="Times New Roman"/>
        </w:rPr>
        <w:t>1</w:t>
      </w:r>
      <w:proofErr w:type="gram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от</w:t>
      </w:r>
      <w:proofErr w:type="spellEnd"/>
      <w:r w:rsidRPr="007F1332">
        <w:rPr>
          <w:rFonts w:asciiTheme="majorHAnsi" w:hAnsiTheme="majorHAnsi" w:cs="Times New Roman"/>
          <w:lang w:val="en-US"/>
        </w:rPr>
        <w:t xml:space="preserve"> ИК , ОИК-</w:t>
      </w:r>
      <w:proofErr w:type="spellStart"/>
      <w:r w:rsidRPr="007F1332">
        <w:rPr>
          <w:rFonts w:asciiTheme="majorHAnsi" w:hAnsiTheme="majorHAnsi" w:cs="Times New Roman"/>
          <w:lang w:val="en-US"/>
        </w:rPr>
        <w:t>Велики</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Преслав</w:t>
      </w:r>
      <w:proofErr w:type="spellEnd"/>
      <w:r w:rsidRPr="007F1332">
        <w:rPr>
          <w:rFonts w:asciiTheme="majorHAnsi" w:hAnsiTheme="majorHAnsi" w:cs="Times New Roman"/>
        </w:rPr>
        <w:t xml:space="preserve">, </w:t>
      </w:r>
    </w:p>
    <w:p w:rsidR="00233F65" w:rsidRPr="007F1332" w:rsidRDefault="00233F65" w:rsidP="00233F65">
      <w:pPr>
        <w:jc w:val="center"/>
        <w:rPr>
          <w:rFonts w:asciiTheme="majorHAnsi" w:hAnsiTheme="majorHAnsi" w:cs="Times New Roman"/>
          <w:b/>
        </w:rPr>
      </w:pPr>
      <w:r w:rsidRPr="007F1332">
        <w:rPr>
          <w:rFonts w:asciiTheme="majorHAnsi" w:hAnsiTheme="majorHAnsi" w:cs="Times New Roman"/>
          <w:b/>
        </w:rPr>
        <w:t>РЕШИ:</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t>Утвърждава график за предаване на бюлетините и изборните книжа на секционните комисии на 24.10.2015г., както следва:</w:t>
      </w:r>
    </w:p>
    <w:tbl>
      <w:tblPr>
        <w:tblW w:w="10325" w:type="dxa"/>
        <w:tblLayout w:type="fixed"/>
        <w:tblCellMar>
          <w:left w:w="10" w:type="dxa"/>
          <w:right w:w="10" w:type="dxa"/>
        </w:tblCellMar>
        <w:tblLook w:val="04A0" w:firstRow="1" w:lastRow="0" w:firstColumn="1" w:lastColumn="0" w:noHBand="0" w:noVBand="1"/>
      </w:tblPr>
      <w:tblGrid>
        <w:gridCol w:w="1114"/>
        <w:gridCol w:w="1550"/>
        <w:gridCol w:w="7661"/>
      </w:tblGrid>
      <w:tr w:rsidR="001726DD" w:rsidRPr="007F1332" w:rsidTr="00FF1DFA">
        <w:trPr>
          <w:trHeight w:hRule="exact" w:val="34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час</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Секция №</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Място на секцията</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16.00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013</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Имренчево</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16.05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017</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Мостич</w:t>
            </w:r>
          </w:p>
        </w:tc>
      </w:tr>
      <w:tr w:rsidR="001726DD" w:rsidRPr="007F1332" w:rsidTr="00FF1DFA">
        <w:trPr>
          <w:trHeight w:hRule="exact" w:val="322"/>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16.10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009</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Кв. Кирково</w:t>
            </w:r>
          </w:p>
        </w:tc>
      </w:tr>
      <w:tr w:rsidR="001726DD" w:rsidRPr="007F1332" w:rsidTr="00FF1DFA">
        <w:trPr>
          <w:trHeight w:hRule="exact" w:val="34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16.15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016</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Мокреш</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16.20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015</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Миланово</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16.25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019</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Суха река</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16.30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012</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Златар</w:t>
            </w:r>
          </w:p>
        </w:tc>
      </w:tr>
      <w:tr w:rsidR="001726DD" w:rsidRPr="007F1332" w:rsidTr="00FF1DFA">
        <w:trPr>
          <w:trHeight w:hRule="exact" w:val="33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16.35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011</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Драгоево</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16.40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014</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Кочово</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16.45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018</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Осмар</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16.50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020</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Троица</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16.55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021</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Хан Крум</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17.00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001</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Клуб на пенсионера ул.“Ил.Блъсков“</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17.05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002</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Домашен социален патронаж</w:t>
            </w:r>
          </w:p>
        </w:tc>
      </w:tr>
      <w:tr w:rsidR="001726DD" w:rsidRPr="007F1332" w:rsidTr="00FF1DFA">
        <w:trPr>
          <w:trHeight w:hRule="exact" w:val="336"/>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17.10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003</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 Държавно горско стопанство</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17.15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004</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Основно училище „Св.св.Кирил и Методий“</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17.20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005</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 Клуб на пенсионера ул.“Ал.Стамболийски“</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17.25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010</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Клуб ул.“Б.Спиров“</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17.30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006</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Техническа гимназия</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17.35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007</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Гимназия по селско стопанство</w:t>
            </w:r>
          </w:p>
        </w:tc>
      </w:tr>
      <w:tr w:rsidR="001726DD" w:rsidRPr="007F1332" w:rsidTr="00FF1DFA">
        <w:trPr>
          <w:trHeight w:hRule="exact" w:val="322"/>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17.40</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008</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Преслав- Общинска сграда ул.“Б.Спиров“ 76</w:t>
            </w:r>
          </w:p>
        </w:tc>
      </w:tr>
      <w:tr w:rsidR="001726DD" w:rsidRPr="007F1332" w:rsidTr="00FF1DFA">
        <w:trPr>
          <w:trHeight w:hRule="exact" w:val="326"/>
        </w:trPr>
        <w:tc>
          <w:tcPr>
            <w:tcW w:w="1114" w:type="dxa"/>
            <w:tcBorders>
              <w:top w:val="single" w:sz="4" w:space="0" w:color="auto"/>
              <w:left w:val="single" w:sz="4" w:space="0" w:color="auto"/>
            </w:tcBorders>
            <w:shd w:val="clear" w:color="auto" w:fill="FFFFFF"/>
          </w:tcPr>
          <w:p w:rsidR="00033C73" w:rsidRPr="007F1332" w:rsidRDefault="00033C73" w:rsidP="00033C73">
            <w:pPr>
              <w:spacing w:after="0" w:line="260" w:lineRule="exact"/>
              <w:ind w:left="300"/>
              <w:rPr>
                <w:rFonts w:asciiTheme="majorHAnsi" w:hAnsiTheme="majorHAnsi" w:cs="Times New Roman"/>
              </w:rPr>
            </w:pPr>
            <w:r w:rsidRPr="007F1332">
              <w:rPr>
                <w:rStyle w:val="a0"/>
                <w:rFonts w:asciiTheme="majorHAnsi" w:hAnsiTheme="majorHAnsi" w:cs="Times New Roman"/>
                <w:color w:val="auto"/>
                <w:sz w:val="22"/>
                <w:szCs w:val="22"/>
              </w:rPr>
              <w:t>17.45</w:t>
            </w:r>
          </w:p>
        </w:tc>
        <w:tc>
          <w:tcPr>
            <w:tcW w:w="1550" w:type="dxa"/>
            <w:tcBorders>
              <w:top w:val="single" w:sz="4" w:space="0" w:color="auto"/>
              <w:left w:val="single" w:sz="4" w:space="0" w:color="auto"/>
            </w:tcBorders>
            <w:shd w:val="clear" w:color="auto" w:fill="FFFFFF"/>
          </w:tcPr>
          <w:p w:rsidR="00033C73" w:rsidRPr="007F1332" w:rsidRDefault="00033C73" w:rsidP="00033C73">
            <w:pPr>
              <w:spacing w:after="0" w:line="260" w:lineRule="exact"/>
              <w:jc w:val="center"/>
              <w:rPr>
                <w:rFonts w:asciiTheme="majorHAnsi" w:hAnsiTheme="majorHAnsi" w:cs="Times New Roman"/>
              </w:rPr>
            </w:pPr>
            <w:r w:rsidRPr="007F1332">
              <w:rPr>
                <w:rStyle w:val="a0"/>
                <w:rFonts w:asciiTheme="majorHAnsi" w:hAnsiTheme="majorHAnsi" w:cs="Times New Roman"/>
                <w:color w:val="auto"/>
                <w:sz w:val="22"/>
                <w:szCs w:val="22"/>
              </w:rPr>
              <w:t>023</w:t>
            </w: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spacing w:after="0" w:line="260" w:lineRule="exact"/>
              <w:ind w:left="120"/>
              <w:rPr>
                <w:rFonts w:asciiTheme="majorHAnsi" w:hAnsiTheme="majorHAnsi" w:cs="Times New Roman"/>
              </w:rPr>
            </w:pPr>
            <w:r w:rsidRPr="007F1332">
              <w:rPr>
                <w:rStyle w:val="a0"/>
                <w:rFonts w:asciiTheme="majorHAnsi" w:hAnsiTheme="majorHAnsi" w:cs="Times New Roman"/>
                <w:color w:val="auto"/>
                <w:sz w:val="22"/>
                <w:szCs w:val="22"/>
              </w:rPr>
              <w:t>Подвижна избирателна комисия - Преслав, ул.“Б.Спиров“ 76</w:t>
            </w:r>
          </w:p>
        </w:tc>
      </w:tr>
      <w:tr w:rsidR="001726DD" w:rsidRPr="007F1332" w:rsidTr="00FF1DFA">
        <w:trPr>
          <w:trHeight w:hRule="exact" w:val="331"/>
        </w:trPr>
        <w:tc>
          <w:tcPr>
            <w:tcW w:w="1114"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1550" w:type="dxa"/>
            <w:tcBorders>
              <w:top w:val="single" w:sz="4" w:space="0" w:color="auto"/>
              <w:left w:val="single" w:sz="4" w:space="0" w:color="auto"/>
            </w:tcBorders>
            <w:shd w:val="clear" w:color="auto" w:fill="FFFFFF"/>
          </w:tcPr>
          <w:p w:rsidR="00033C73" w:rsidRPr="007F1332" w:rsidRDefault="00033C73" w:rsidP="00033C73">
            <w:pPr>
              <w:rPr>
                <w:rFonts w:asciiTheme="majorHAnsi" w:hAnsiTheme="majorHAnsi" w:cs="Times New Roman"/>
              </w:rPr>
            </w:pPr>
          </w:p>
        </w:tc>
        <w:tc>
          <w:tcPr>
            <w:tcW w:w="7661" w:type="dxa"/>
            <w:tcBorders>
              <w:top w:val="single" w:sz="4" w:space="0" w:color="auto"/>
              <w:left w:val="single" w:sz="4" w:space="0" w:color="auto"/>
              <w:right w:val="single" w:sz="4" w:space="0" w:color="auto"/>
            </w:tcBorders>
            <w:shd w:val="clear" w:color="auto" w:fill="FFFFFF"/>
          </w:tcPr>
          <w:p w:rsidR="00033C73" w:rsidRPr="007F1332" w:rsidRDefault="00033C73" w:rsidP="00033C73">
            <w:pPr>
              <w:rPr>
                <w:rFonts w:asciiTheme="majorHAnsi" w:hAnsiTheme="majorHAnsi" w:cs="Times New Roman"/>
              </w:rPr>
            </w:pPr>
          </w:p>
        </w:tc>
      </w:tr>
    </w:tbl>
    <w:p w:rsidR="00233F65" w:rsidRPr="007F1332" w:rsidRDefault="00233F65" w:rsidP="00233F65">
      <w:pPr>
        <w:jc w:val="both"/>
        <w:rPr>
          <w:rFonts w:asciiTheme="majorHAnsi" w:hAnsiTheme="majorHAnsi" w:cs="Times New Roman"/>
        </w:rPr>
      </w:pPr>
    </w:p>
    <w:p w:rsidR="00233F65" w:rsidRPr="007F1332" w:rsidRDefault="00233F65" w:rsidP="00233F65">
      <w:pPr>
        <w:jc w:val="both"/>
        <w:rPr>
          <w:rFonts w:asciiTheme="majorHAnsi" w:hAnsiTheme="majorHAnsi" w:cs="Times New Roman"/>
        </w:rPr>
      </w:pPr>
      <w:proofErr w:type="spellStart"/>
      <w:proofErr w:type="gramStart"/>
      <w:r w:rsidRPr="007F1332">
        <w:rPr>
          <w:rFonts w:asciiTheme="majorHAnsi" w:hAnsiTheme="majorHAnsi" w:cs="Times New Roman"/>
          <w:lang w:val="en-US"/>
        </w:rPr>
        <w:lastRenderedPageBreak/>
        <w:t>Решението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може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обжалва</w:t>
      </w:r>
      <w:proofErr w:type="spellEnd"/>
      <w:r w:rsidRPr="007F1332">
        <w:rPr>
          <w:rFonts w:asciiTheme="majorHAnsi" w:hAnsiTheme="majorHAnsi" w:cs="Times New Roman"/>
          <w:lang w:val="en-US"/>
        </w:rPr>
        <w:t xml:space="preserve"> в </w:t>
      </w:r>
      <w:proofErr w:type="spellStart"/>
      <w:r w:rsidRPr="007F1332">
        <w:rPr>
          <w:rFonts w:asciiTheme="majorHAnsi" w:hAnsiTheme="majorHAnsi" w:cs="Times New Roman"/>
          <w:lang w:val="en-US"/>
        </w:rPr>
        <w:t>срок</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три</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дни</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от</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обявяването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му</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пред</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Централна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избирателна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комисия</w:t>
      </w:r>
      <w:proofErr w:type="spellEnd"/>
      <w:r w:rsidRPr="007F1332">
        <w:rPr>
          <w:rFonts w:asciiTheme="majorHAnsi" w:hAnsiTheme="majorHAnsi" w:cs="Times New Roman"/>
          <w:lang w:val="en-US"/>
        </w:rPr>
        <w:t>.</w:t>
      </w:r>
      <w:proofErr w:type="gramEnd"/>
    </w:p>
    <w:p w:rsidR="00233F65" w:rsidRPr="007F1332" w:rsidRDefault="00233F65" w:rsidP="00FF26D5">
      <w:pPr>
        <w:jc w:val="both"/>
        <w:rPr>
          <w:rFonts w:asciiTheme="majorHAnsi" w:hAnsiTheme="majorHAnsi" w:cs="Times New Roman"/>
        </w:rPr>
      </w:pPr>
      <w:r w:rsidRPr="007F1332">
        <w:rPr>
          <w:rFonts w:asciiTheme="majorHAnsi" w:hAnsiTheme="majorHAnsi" w:cs="Times New Roman"/>
        </w:rPr>
        <w:t>По т.2 от Дневния ред:</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t xml:space="preserve">Съгласно Методически указания на ЦИК за дейността на секционните избирателни комисии и взаимодействиетое им с ОИК, ОИК следва да определи представител, който да предаде бюлетините и изборните книжа на секционните комисии на 31.10.2015г. </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t>Бе направено предложение това да е председателят на ОИК. Същият изрази съгласие.</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t>Други предложения не бяха направени, затова предложението бе подложено на гласуване:</w:t>
      </w:r>
    </w:p>
    <w:p w:rsidR="00233F65" w:rsidRPr="007F1332" w:rsidRDefault="00233F65" w:rsidP="00233F65">
      <w:pPr>
        <w:jc w:val="both"/>
        <w:rPr>
          <w:rFonts w:asciiTheme="majorHAnsi" w:hAnsiTheme="majorHAnsi" w:cs="Times New Roman"/>
          <w:lang w:val="en-US"/>
        </w:rPr>
      </w:pPr>
      <w:proofErr w:type="spellStart"/>
      <w:r w:rsidRPr="007F1332">
        <w:rPr>
          <w:rFonts w:asciiTheme="majorHAnsi" w:hAnsiTheme="majorHAnsi" w:cs="Times New Roman"/>
          <w:lang w:val="en-US"/>
        </w:rPr>
        <w:t>Гласували</w:t>
      </w:r>
      <w:proofErr w:type="spellEnd"/>
      <w:r w:rsidRPr="007F1332">
        <w:rPr>
          <w:rFonts w:asciiTheme="majorHAnsi" w:hAnsiTheme="majorHAnsi" w:cs="Times New Roman"/>
          <w:lang w:val="en-US"/>
        </w:rPr>
        <w:t xml:space="preserve">: </w:t>
      </w:r>
      <w:r w:rsidRPr="007F1332">
        <w:rPr>
          <w:rFonts w:asciiTheme="majorHAnsi" w:hAnsiTheme="majorHAnsi" w:cs="Times New Roman"/>
        </w:rPr>
        <w:t>11</w:t>
      </w:r>
      <w:r w:rsidRPr="007F1332">
        <w:rPr>
          <w:rFonts w:asciiTheme="majorHAnsi" w:hAnsiTheme="majorHAnsi" w:cs="Times New Roman"/>
          <w:lang w:val="en-US"/>
        </w:rPr>
        <w:t>-„</w:t>
      </w:r>
      <w:proofErr w:type="spellStart"/>
      <w:r w:rsidRPr="007F1332">
        <w:rPr>
          <w:rFonts w:asciiTheme="majorHAnsi" w:hAnsiTheme="majorHAnsi" w:cs="Times New Roman"/>
          <w:lang w:val="en-US"/>
        </w:rPr>
        <w:t>за</w:t>
      </w:r>
      <w:proofErr w:type="spellEnd"/>
      <w:proofErr w:type="gramStart"/>
      <w:r w:rsidRPr="007F1332">
        <w:rPr>
          <w:rFonts w:asciiTheme="majorHAnsi" w:hAnsiTheme="majorHAnsi" w:cs="Times New Roman"/>
          <w:lang w:val="en-US"/>
        </w:rPr>
        <w:t>“ /</w:t>
      </w:r>
      <w:proofErr w:type="gram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Вера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w:t>
      </w:r>
      <w:r w:rsidRPr="007F1332">
        <w:rPr>
          <w:rFonts w:asciiTheme="majorHAnsi" w:hAnsiTheme="majorHAnsi" w:cs="Times New Roman"/>
        </w:rPr>
        <w:t xml:space="preserve"> </w:t>
      </w:r>
      <w:proofErr w:type="spellStart"/>
      <w:r w:rsidRPr="007F1332">
        <w:rPr>
          <w:rFonts w:asciiTheme="majorHAnsi" w:hAnsiTheme="majorHAnsi" w:cs="Times New Roman"/>
          <w:lang w:val="en-US"/>
        </w:rPr>
        <w:t>Афизе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Мустафа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Шабан</w:t>
      </w:r>
      <w:proofErr w:type="spellEnd"/>
      <w:r w:rsidRPr="007F1332">
        <w:rPr>
          <w:rFonts w:asciiTheme="majorHAnsi" w:hAnsiTheme="majorHAnsi" w:cs="Times New Roman"/>
          <w:lang w:val="en-US"/>
        </w:rPr>
        <w:t>,</w:t>
      </w:r>
      <w:r w:rsidRPr="007F1332">
        <w:rPr>
          <w:rFonts w:asciiTheme="majorHAnsi" w:hAnsiTheme="majorHAnsi" w:cs="Times New Roman"/>
        </w:rPr>
        <w:t xml:space="preserve"> </w:t>
      </w:r>
      <w:proofErr w:type="spellStart"/>
      <w:r w:rsidRPr="007F1332">
        <w:rPr>
          <w:rFonts w:asciiTheme="majorHAnsi" w:hAnsiTheme="majorHAnsi" w:cs="Times New Roman"/>
          <w:lang w:val="en-US"/>
        </w:rPr>
        <w:t>Диана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Атанасова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Атанасова</w:t>
      </w:r>
      <w:proofErr w:type="spellEnd"/>
      <w:r w:rsidRPr="007F1332">
        <w:rPr>
          <w:rFonts w:asciiTheme="majorHAnsi" w:hAnsiTheme="majorHAnsi" w:cs="Times New Roman"/>
          <w:lang w:val="en-US"/>
        </w:rPr>
        <w:t>,</w:t>
      </w:r>
      <w:r w:rsidRPr="007F1332">
        <w:rPr>
          <w:rFonts w:asciiTheme="majorHAnsi" w:hAnsiTheme="majorHAnsi" w:cs="Times New Roman"/>
        </w:rPr>
        <w:t xml:space="preserve"> </w:t>
      </w:r>
      <w:proofErr w:type="spellStart"/>
      <w:r w:rsidRPr="007F1332">
        <w:rPr>
          <w:rFonts w:asciiTheme="majorHAnsi" w:hAnsiTheme="majorHAnsi" w:cs="Times New Roman"/>
          <w:lang w:val="en-US"/>
        </w:rPr>
        <w:t>Мержана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Йорданова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Недялкова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Женя</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Димитрова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Иванова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Десислава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Бориславова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Стоянова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Галина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Светославова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Георгиева</w:t>
      </w:r>
      <w:proofErr w:type="spellEnd"/>
      <w:r w:rsidRPr="007F1332">
        <w:rPr>
          <w:rFonts w:asciiTheme="majorHAnsi" w:hAnsiTheme="majorHAnsi" w:cs="Times New Roman"/>
          <w:lang w:val="en-US"/>
        </w:rPr>
        <w:t>,</w:t>
      </w:r>
      <w:r w:rsidRPr="007F1332">
        <w:rPr>
          <w:rFonts w:asciiTheme="majorHAnsi" w:hAnsiTheme="majorHAnsi" w:cs="Times New Roman"/>
        </w:rPr>
        <w:t xml:space="preserve"> </w:t>
      </w:r>
      <w:proofErr w:type="spellStart"/>
      <w:r w:rsidRPr="007F1332">
        <w:rPr>
          <w:rFonts w:asciiTheme="majorHAnsi" w:hAnsiTheme="majorHAnsi" w:cs="Times New Roman"/>
          <w:lang w:val="en-US"/>
        </w:rPr>
        <w:t>Величко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Цветанов</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Величков</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против</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няма</w:t>
      </w:r>
      <w:proofErr w:type="spellEnd"/>
      <w:r w:rsidRPr="007F1332">
        <w:rPr>
          <w:rFonts w:asciiTheme="majorHAnsi" w:hAnsiTheme="majorHAnsi" w:cs="Times New Roman"/>
          <w:lang w:val="en-US"/>
        </w:rPr>
        <w:t>.</w:t>
      </w:r>
    </w:p>
    <w:p w:rsidR="00233F65" w:rsidRPr="007F1332" w:rsidRDefault="00233F65" w:rsidP="00233F65">
      <w:pPr>
        <w:jc w:val="both"/>
        <w:rPr>
          <w:rFonts w:asciiTheme="majorHAnsi" w:hAnsiTheme="majorHAnsi" w:cs="Times New Roman"/>
        </w:rPr>
      </w:pPr>
      <w:r w:rsidRPr="007F1332">
        <w:rPr>
          <w:rFonts w:asciiTheme="majorHAnsi" w:hAnsiTheme="majorHAnsi" w:cs="Times New Roman"/>
        </w:rPr>
        <w:t>С единодушие от присъстващите членове, ОИК Велики Преслав взе следното</w:t>
      </w:r>
    </w:p>
    <w:p w:rsidR="00233F65" w:rsidRPr="007F1332" w:rsidRDefault="00233F65" w:rsidP="00233F65">
      <w:pPr>
        <w:jc w:val="center"/>
        <w:rPr>
          <w:rFonts w:asciiTheme="majorHAnsi" w:hAnsiTheme="majorHAnsi" w:cs="Times New Roman"/>
          <w:b/>
        </w:rPr>
      </w:pPr>
      <w:r w:rsidRPr="007F1332">
        <w:rPr>
          <w:rFonts w:asciiTheme="majorHAnsi" w:hAnsiTheme="majorHAnsi" w:cs="Times New Roman"/>
          <w:b/>
        </w:rPr>
        <w:t xml:space="preserve">РЕШЕНИЕ </w:t>
      </w:r>
    </w:p>
    <w:p w:rsidR="00233F65" w:rsidRPr="007F1332" w:rsidRDefault="0037705B" w:rsidP="00233F65">
      <w:pPr>
        <w:jc w:val="center"/>
        <w:rPr>
          <w:rFonts w:asciiTheme="majorHAnsi" w:hAnsiTheme="majorHAnsi" w:cs="Times New Roman"/>
          <w:b/>
        </w:rPr>
      </w:pPr>
      <w:r w:rsidRPr="007F1332">
        <w:rPr>
          <w:rFonts w:asciiTheme="majorHAnsi" w:hAnsiTheme="majorHAnsi" w:cs="Times New Roman"/>
          <w:b/>
        </w:rPr>
        <w:t>№ 179/ 30.10.2015 г.</w:t>
      </w:r>
    </w:p>
    <w:p w:rsidR="00233F65" w:rsidRPr="007F1332" w:rsidRDefault="0037705B" w:rsidP="00233F65">
      <w:pPr>
        <w:jc w:val="both"/>
        <w:rPr>
          <w:rFonts w:asciiTheme="majorHAnsi" w:hAnsiTheme="majorHAnsi" w:cs="Times New Roman"/>
        </w:rPr>
      </w:pPr>
      <w:r w:rsidRPr="007F1332">
        <w:rPr>
          <w:rFonts w:asciiTheme="majorHAnsi" w:hAnsiTheme="majorHAnsi" w:cs="Times New Roman"/>
        </w:rPr>
        <w:t xml:space="preserve">          ОТНОСНО :</w:t>
      </w:r>
      <w:r w:rsidR="00233F65" w:rsidRPr="007F1332">
        <w:rPr>
          <w:rFonts w:asciiTheme="majorHAnsi" w:hAnsiTheme="majorHAnsi" w:cs="Times New Roman"/>
        </w:rPr>
        <w:t xml:space="preserve"> Определяне на представител на ОИК за предаване на бюлетините и изборните книжа на представителите на СИК на 31.10.2015г.</w:t>
      </w:r>
    </w:p>
    <w:p w:rsidR="00233F65" w:rsidRPr="007F1332" w:rsidRDefault="00233F65" w:rsidP="00233F65">
      <w:pPr>
        <w:ind w:firstLine="708"/>
        <w:jc w:val="both"/>
        <w:rPr>
          <w:rFonts w:asciiTheme="majorHAnsi" w:hAnsiTheme="majorHAnsi" w:cs="Times New Roman"/>
        </w:rPr>
      </w:pPr>
      <w:r w:rsidRPr="007F1332">
        <w:rPr>
          <w:rFonts w:asciiTheme="majorHAnsi" w:hAnsiTheme="majorHAnsi" w:cs="Times New Roman"/>
        </w:rPr>
        <w:t>На основание чл. 87, ал.1, т.1, ОИК- Велики Преслав</w:t>
      </w:r>
    </w:p>
    <w:p w:rsidR="00233F65" w:rsidRPr="007F1332" w:rsidRDefault="00233F65" w:rsidP="00233F65">
      <w:pPr>
        <w:jc w:val="center"/>
        <w:rPr>
          <w:rFonts w:asciiTheme="majorHAnsi" w:hAnsiTheme="majorHAnsi" w:cs="Times New Roman"/>
          <w:b/>
        </w:rPr>
      </w:pPr>
      <w:r w:rsidRPr="007F1332">
        <w:rPr>
          <w:rFonts w:asciiTheme="majorHAnsi" w:hAnsiTheme="majorHAnsi" w:cs="Times New Roman"/>
          <w:b/>
        </w:rPr>
        <w:t>РЕШИ:</w:t>
      </w:r>
    </w:p>
    <w:p w:rsidR="00233F65" w:rsidRPr="007F1332" w:rsidRDefault="00233F65" w:rsidP="007F1332">
      <w:pPr>
        <w:ind w:firstLine="708"/>
        <w:jc w:val="both"/>
        <w:rPr>
          <w:rFonts w:asciiTheme="majorHAnsi" w:hAnsiTheme="majorHAnsi" w:cs="Times New Roman"/>
        </w:rPr>
      </w:pPr>
      <w:bookmarkStart w:id="0" w:name="_GoBack"/>
      <w:bookmarkEnd w:id="0"/>
      <w:r w:rsidRPr="007F1332">
        <w:rPr>
          <w:rFonts w:asciiTheme="majorHAnsi" w:hAnsiTheme="majorHAnsi" w:cs="Times New Roman"/>
        </w:rPr>
        <w:t>Председателят да представлява ОИК Велики Преслав при предаване на бюлетините и изборните книжа на представителите на СИК на 31.10.2015г.</w:t>
      </w:r>
    </w:p>
    <w:p w:rsidR="00233F65" w:rsidRPr="007F1332" w:rsidRDefault="00233F65" w:rsidP="007F1332">
      <w:pPr>
        <w:ind w:firstLine="708"/>
        <w:jc w:val="both"/>
        <w:rPr>
          <w:rFonts w:asciiTheme="majorHAnsi" w:hAnsiTheme="majorHAnsi" w:cs="Times New Roman"/>
        </w:rPr>
      </w:pPr>
      <w:proofErr w:type="spellStart"/>
      <w:proofErr w:type="gramStart"/>
      <w:r w:rsidRPr="007F1332">
        <w:rPr>
          <w:rFonts w:asciiTheme="majorHAnsi" w:hAnsiTheme="majorHAnsi" w:cs="Times New Roman"/>
          <w:lang w:val="en-US"/>
        </w:rPr>
        <w:t>Решението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може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се</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обжалва</w:t>
      </w:r>
      <w:proofErr w:type="spellEnd"/>
      <w:r w:rsidRPr="007F1332">
        <w:rPr>
          <w:rFonts w:asciiTheme="majorHAnsi" w:hAnsiTheme="majorHAnsi" w:cs="Times New Roman"/>
          <w:lang w:val="en-US"/>
        </w:rPr>
        <w:t xml:space="preserve"> в </w:t>
      </w:r>
      <w:proofErr w:type="spellStart"/>
      <w:r w:rsidRPr="007F1332">
        <w:rPr>
          <w:rFonts w:asciiTheme="majorHAnsi" w:hAnsiTheme="majorHAnsi" w:cs="Times New Roman"/>
          <w:lang w:val="en-US"/>
        </w:rPr>
        <w:t>срок</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три</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дни</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от</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обявяването</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му</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пред</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Централна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избирателна</w:t>
      </w:r>
      <w:proofErr w:type="spellEnd"/>
      <w:r w:rsidRPr="007F1332">
        <w:rPr>
          <w:rFonts w:asciiTheme="majorHAnsi" w:hAnsiTheme="majorHAnsi" w:cs="Times New Roman"/>
          <w:lang w:val="en-US"/>
        </w:rPr>
        <w:t xml:space="preserve"> </w:t>
      </w:r>
      <w:proofErr w:type="spellStart"/>
      <w:r w:rsidRPr="007F1332">
        <w:rPr>
          <w:rFonts w:asciiTheme="majorHAnsi" w:hAnsiTheme="majorHAnsi" w:cs="Times New Roman"/>
          <w:lang w:val="en-US"/>
        </w:rPr>
        <w:t>комисия</w:t>
      </w:r>
      <w:proofErr w:type="spellEnd"/>
      <w:r w:rsidRPr="007F1332">
        <w:rPr>
          <w:rFonts w:asciiTheme="majorHAnsi" w:hAnsiTheme="majorHAnsi" w:cs="Times New Roman"/>
          <w:lang w:val="en-US"/>
        </w:rPr>
        <w:t>.</w:t>
      </w:r>
      <w:proofErr w:type="gramEnd"/>
    </w:p>
    <w:p w:rsidR="00233F65" w:rsidRPr="007F1332" w:rsidRDefault="0012075B" w:rsidP="00233F65">
      <w:pPr>
        <w:jc w:val="both"/>
        <w:rPr>
          <w:rFonts w:asciiTheme="majorHAnsi" w:hAnsiTheme="majorHAnsi" w:cs="Times New Roman"/>
        </w:rPr>
      </w:pPr>
      <w:r w:rsidRPr="007F1332">
        <w:rPr>
          <w:rFonts w:asciiTheme="majorHAnsi" w:hAnsiTheme="majorHAnsi" w:cs="Times New Roman"/>
        </w:rPr>
        <w:t>По т.3 от Дневния ред:</w:t>
      </w:r>
    </w:p>
    <w:p w:rsidR="0012075B" w:rsidRPr="007F1332" w:rsidRDefault="00DE16C0" w:rsidP="006407E0">
      <w:pPr>
        <w:spacing w:after="0"/>
        <w:ind w:firstLine="708"/>
        <w:jc w:val="both"/>
        <w:rPr>
          <w:rFonts w:asciiTheme="majorHAnsi" w:hAnsiTheme="majorHAnsi" w:cs="Times New Roman"/>
        </w:rPr>
      </w:pPr>
      <w:r w:rsidRPr="007F1332">
        <w:rPr>
          <w:rFonts w:asciiTheme="majorHAnsi" w:hAnsiTheme="majorHAnsi" w:cs="Times New Roman"/>
        </w:rPr>
        <w:t xml:space="preserve">Членовете на комисията се запознаха със заявление вх. № 69/29.10.2015г., депозирано от Радослав Радославов- упълномощен представител на коалиция „РЕФОРМАТОРСКИ БЛОК“. </w:t>
      </w:r>
    </w:p>
    <w:p w:rsidR="009C1ACD" w:rsidRPr="007F1332" w:rsidRDefault="009C1ACD" w:rsidP="006407E0">
      <w:pPr>
        <w:spacing w:after="0"/>
        <w:ind w:firstLine="708"/>
        <w:jc w:val="both"/>
        <w:rPr>
          <w:rFonts w:asciiTheme="majorHAnsi" w:hAnsiTheme="majorHAnsi" w:cs="Times New Roman"/>
        </w:rPr>
      </w:pPr>
      <w:r w:rsidRPr="007F1332">
        <w:rPr>
          <w:rFonts w:asciiTheme="majorHAnsi" w:hAnsiTheme="majorHAnsi" w:cs="Times New Roman"/>
        </w:rPr>
        <w:t>Върху заявлението е изписано: „ Избори за общински съве</w:t>
      </w:r>
      <w:r w:rsidR="006407E0" w:rsidRPr="007F1332">
        <w:rPr>
          <w:rFonts w:asciiTheme="majorHAnsi" w:hAnsiTheme="majorHAnsi" w:cs="Times New Roman"/>
        </w:rPr>
        <w:t>тници и кметове и национален ре</w:t>
      </w:r>
      <w:r w:rsidRPr="007F1332">
        <w:rPr>
          <w:rFonts w:asciiTheme="majorHAnsi" w:hAnsiTheme="majorHAnsi" w:cs="Times New Roman"/>
        </w:rPr>
        <w:t xml:space="preserve">ферендум- 25 октомври 2015г.“  и е озаглавено „Предложение за състав на избирателни комисии в община Велики Преслав от ПП/КП КОАЛИЦИЯ „РЕФОРМАТОРСКИ БЛОК“. От подадения </w:t>
      </w:r>
      <w:r w:rsidR="00311B5A" w:rsidRPr="007F1332">
        <w:rPr>
          <w:rFonts w:asciiTheme="majorHAnsi" w:hAnsiTheme="majorHAnsi" w:cs="Times New Roman"/>
        </w:rPr>
        <w:t>документ</w:t>
      </w:r>
      <w:r w:rsidRPr="007F1332">
        <w:rPr>
          <w:rFonts w:asciiTheme="majorHAnsi" w:hAnsiTheme="majorHAnsi" w:cs="Times New Roman"/>
        </w:rPr>
        <w:t xml:space="preserve"> по никакъв начин не става ясна волята на коалицията, изра</w:t>
      </w:r>
      <w:r w:rsidR="00311B5A" w:rsidRPr="007F1332">
        <w:rPr>
          <w:rFonts w:asciiTheme="majorHAnsi" w:hAnsiTheme="majorHAnsi" w:cs="Times New Roman"/>
        </w:rPr>
        <w:t>з</w:t>
      </w:r>
      <w:r w:rsidRPr="007F1332">
        <w:rPr>
          <w:rFonts w:asciiTheme="majorHAnsi" w:hAnsiTheme="majorHAnsi" w:cs="Times New Roman"/>
        </w:rPr>
        <w:t xml:space="preserve">ена чрез упълномощения представител. </w:t>
      </w:r>
      <w:r w:rsidR="00311B5A" w:rsidRPr="007F1332">
        <w:rPr>
          <w:rFonts w:asciiTheme="majorHAnsi" w:hAnsiTheme="majorHAnsi" w:cs="Times New Roman"/>
        </w:rPr>
        <w:t>Освен това посочената дата е за първи тур- на 25.10.2015г., а не за втори- на 01.11.2015г.</w:t>
      </w:r>
    </w:p>
    <w:p w:rsidR="009C1ACD" w:rsidRPr="007F1332" w:rsidRDefault="009C1ACD" w:rsidP="006407E0">
      <w:pPr>
        <w:spacing w:after="0"/>
        <w:ind w:firstLine="708"/>
        <w:jc w:val="both"/>
        <w:rPr>
          <w:rFonts w:asciiTheme="majorHAnsi" w:hAnsiTheme="majorHAnsi" w:cs="Times New Roman"/>
        </w:rPr>
      </w:pPr>
      <w:r w:rsidRPr="007F1332">
        <w:rPr>
          <w:rFonts w:asciiTheme="majorHAnsi" w:hAnsiTheme="majorHAnsi" w:cs="Times New Roman"/>
        </w:rPr>
        <w:t xml:space="preserve">Комисията констатира, че и някои от вписаните лица не са членове на комисии, а са заличени още преди 25.10.2015г. </w:t>
      </w:r>
    </w:p>
    <w:p w:rsidR="009C1ACD" w:rsidRPr="007F1332" w:rsidRDefault="009C1ACD" w:rsidP="006407E0">
      <w:pPr>
        <w:spacing w:after="0"/>
        <w:ind w:firstLine="708"/>
        <w:jc w:val="both"/>
        <w:rPr>
          <w:rFonts w:asciiTheme="majorHAnsi" w:hAnsiTheme="majorHAnsi" w:cs="Times New Roman"/>
        </w:rPr>
      </w:pPr>
      <w:r w:rsidRPr="007F1332">
        <w:rPr>
          <w:rFonts w:asciiTheme="majorHAnsi" w:hAnsiTheme="majorHAnsi" w:cs="Times New Roman"/>
        </w:rPr>
        <w:t>Устно</w:t>
      </w:r>
      <w:r w:rsidR="006407E0" w:rsidRPr="007F1332">
        <w:rPr>
          <w:rFonts w:asciiTheme="majorHAnsi" w:hAnsiTheme="majorHAnsi" w:cs="Times New Roman"/>
        </w:rPr>
        <w:t>,</w:t>
      </w:r>
      <w:r w:rsidRPr="007F1332">
        <w:rPr>
          <w:rFonts w:asciiTheme="majorHAnsi" w:hAnsiTheme="majorHAnsi" w:cs="Times New Roman"/>
        </w:rPr>
        <w:t xml:space="preserve"> упълномощеният представител излага, че желае да извърши следните замени на членове на секционни комисии:</w:t>
      </w:r>
    </w:p>
    <w:p w:rsidR="00DE16C0" w:rsidRPr="007F1332" w:rsidRDefault="00DE16C0" w:rsidP="006407E0">
      <w:pPr>
        <w:spacing w:after="0"/>
        <w:ind w:firstLine="708"/>
        <w:jc w:val="both"/>
        <w:rPr>
          <w:rFonts w:asciiTheme="majorHAnsi" w:hAnsiTheme="majorHAnsi" w:cs="Times New Roman"/>
        </w:rPr>
      </w:pPr>
      <w:r w:rsidRPr="007F1332">
        <w:rPr>
          <w:rFonts w:asciiTheme="majorHAnsi" w:hAnsiTheme="majorHAnsi" w:cs="Times New Roman"/>
        </w:rPr>
        <w:t>В четвърта секция, за секретар да бъде назначена Галена Наскова Радославова, на мя</w:t>
      </w:r>
      <w:r w:rsidR="00BE2901" w:rsidRPr="007F1332">
        <w:rPr>
          <w:rFonts w:asciiTheme="majorHAnsi" w:hAnsiTheme="majorHAnsi" w:cs="Times New Roman"/>
        </w:rPr>
        <w:t>стото на Бюлянт Хасанов Ибрямов.</w:t>
      </w:r>
    </w:p>
    <w:p w:rsidR="00DE16C0" w:rsidRPr="007F1332" w:rsidRDefault="00DE16C0" w:rsidP="006407E0">
      <w:pPr>
        <w:spacing w:after="0"/>
        <w:ind w:firstLine="708"/>
        <w:jc w:val="both"/>
        <w:rPr>
          <w:rFonts w:asciiTheme="majorHAnsi" w:hAnsiTheme="majorHAnsi" w:cs="Times New Roman"/>
        </w:rPr>
      </w:pPr>
      <w:r w:rsidRPr="007F1332">
        <w:rPr>
          <w:rFonts w:asciiTheme="majorHAnsi" w:hAnsiTheme="majorHAnsi" w:cs="Times New Roman"/>
        </w:rPr>
        <w:t>В шеста секция, за член да бъде назначен Бюлянт Хасанов Ибрямов, на мястото на Гинка Радославова Янкова.</w:t>
      </w:r>
    </w:p>
    <w:p w:rsidR="00DE16C0" w:rsidRPr="007F1332" w:rsidRDefault="00DE16C0" w:rsidP="006407E0">
      <w:pPr>
        <w:spacing w:after="0"/>
        <w:ind w:firstLine="708"/>
        <w:jc w:val="both"/>
        <w:rPr>
          <w:rFonts w:asciiTheme="majorHAnsi" w:hAnsiTheme="majorHAnsi" w:cs="Times New Roman"/>
        </w:rPr>
      </w:pPr>
      <w:r w:rsidRPr="007F1332">
        <w:rPr>
          <w:rFonts w:asciiTheme="majorHAnsi" w:hAnsiTheme="majorHAnsi" w:cs="Times New Roman"/>
        </w:rPr>
        <w:t>В ос</w:t>
      </w:r>
      <w:r w:rsidR="00B2362F" w:rsidRPr="007F1332">
        <w:rPr>
          <w:rFonts w:asciiTheme="majorHAnsi" w:hAnsiTheme="majorHAnsi" w:cs="Times New Roman"/>
        </w:rPr>
        <w:t>емнадесета секция за член да бъ</w:t>
      </w:r>
      <w:r w:rsidRPr="007F1332">
        <w:rPr>
          <w:rFonts w:asciiTheme="majorHAnsi" w:hAnsiTheme="majorHAnsi" w:cs="Times New Roman"/>
        </w:rPr>
        <w:t>д</w:t>
      </w:r>
      <w:r w:rsidR="00B2362F" w:rsidRPr="007F1332">
        <w:rPr>
          <w:rFonts w:asciiTheme="majorHAnsi" w:hAnsiTheme="majorHAnsi" w:cs="Times New Roman"/>
        </w:rPr>
        <w:t>е</w:t>
      </w:r>
      <w:r w:rsidRPr="007F1332">
        <w:rPr>
          <w:rFonts w:asciiTheme="majorHAnsi" w:hAnsiTheme="majorHAnsi" w:cs="Times New Roman"/>
        </w:rPr>
        <w:t xml:space="preserve"> назначена Христина Илиева Теленикова- Митева, на мястото на Емилия Мирославова Богданова.</w:t>
      </w:r>
    </w:p>
    <w:p w:rsidR="00147B2B" w:rsidRPr="007F1332" w:rsidRDefault="009C1ACD" w:rsidP="006407E0">
      <w:pPr>
        <w:spacing w:after="0"/>
        <w:ind w:firstLine="708"/>
        <w:jc w:val="both"/>
        <w:rPr>
          <w:rFonts w:asciiTheme="majorHAnsi" w:hAnsiTheme="majorHAnsi" w:cs="Times New Roman"/>
        </w:rPr>
      </w:pPr>
      <w:r w:rsidRPr="007F1332">
        <w:rPr>
          <w:rFonts w:asciiTheme="majorHAnsi" w:hAnsiTheme="majorHAnsi" w:cs="Times New Roman"/>
        </w:rPr>
        <w:lastRenderedPageBreak/>
        <w:t>Устно е отправено и обяснение</w:t>
      </w:r>
      <w:r w:rsidR="003E4E2E" w:rsidRPr="007F1332">
        <w:rPr>
          <w:rFonts w:asciiTheme="majorHAnsi" w:hAnsiTheme="majorHAnsi" w:cs="Times New Roman"/>
        </w:rPr>
        <w:t xml:space="preserve">, че заявените резервни членове </w:t>
      </w:r>
      <w:r w:rsidR="005A09CA" w:rsidRPr="007F1332">
        <w:rPr>
          <w:rFonts w:asciiTheme="majorHAnsi" w:hAnsiTheme="majorHAnsi" w:cs="Times New Roman"/>
        </w:rPr>
        <w:t xml:space="preserve">са възпрепятствани и не могат да бъдат назначени на мястото </w:t>
      </w:r>
      <w:r w:rsidRPr="007F1332">
        <w:rPr>
          <w:rFonts w:asciiTheme="majorHAnsi" w:hAnsiTheme="majorHAnsi" w:cs="Times New Roman"/>
        </w:rPr>
        <w:t xml:space="preserve">на заявените за заличаване лица, без да </w:t>
      </w:r>
      <w:r w:rsidR="006407E0" w:rsidRPr="007F1332">
        <w:rPr>
          <w:rFonts w:asciiTheme="majorHAnsi" w:hAnsiTheme="majorHAnsi" w:cs="Times New Roman"/>
        </w:rPr>
        <w:t>бъде посочена конкретна причина. Това от своя страна налагало назначаването на нови, трети лица.</w:t>
      </w:r>
    </w:p>
    <w:p w:rsidR="006407E0" w:rsidRPr="007F1332" w:rsidRDefault="009C1ACD" w:rsidP="006407E0">
      <w:pPr>
        <w:spacing w:after="0"/>
        <w:ind w:firstLine="708"/>
        <w:jc w:val="both"/>
        <w:rPr>
          <w:rFonts w:asciiTheme="majorHAnsi" w:hAnsiTheme="majorHAnsi" w:cs="Times New Roman"/>
        </w:rPr>
      </w:pPr>
      <w:r w:rsidRPr="007F1332">
        <w:rPr>
          <w:rFonts w:asciiTheme="majorHAnsi" w:hAnsiTheme="majorHAnsi" w:cs="Times New Roman"/>
        </w:rPr>
        <w:t xml:space="preserve">Не е посочена и причина, </w:t>
      </w:r>
      <w:r w:rsidR="00147B2B" w:rsidRPr="007F1332">
        <w:rPr>
          <w:rFonts w:asciiTheme="majorHAnsi" w:hAnsiTheme="majorHAnsi" w:cs="Times New Roman"/>
        </w:rPr>
        <w:t xml:space="preserve">по смисъла на чл. 91, ал.5 от ИК за замяна на първоначално заявените членове на комисии, </w:t>
      </w:r>
      <w:r w:rsidRPr="007F1332">
        <w:rPr>
          <w:rFonts w:asciiTheme="majorHAnsi" w:hAnsiTheme="majorHAnsi" w:cs="Times New Roman"/>
        </w:rPr>
        <w:t>налагащ</w:t>
      </w:r>
      <w:r w:rsidR="006407E0" w:rsidRPr="007F1332">
        <w:rPr>
          <w:rFonts w:asciiTheme="majorHAnsi" w:hAnsiTheme="majorHAnsi" w:cs="Times New Roman"/>
        </w:rPr>
        <w:t>а назначаването на нови членове.</w:t>
      </w:r>
    </w:p>
    <w:p w:rsidR="00147B2B" w:rsidRPr="007F1332" w:rsidRDefault="00147B2B" w:rsidP="006407E0">
      <w:pPr>
        <w:spacing w:after="0"/>
        <w:ind w:firstLine="708"/>
        <w:jc w:val="both"/>
        <w:rPr>
          <w:rFonts w:asciiTheme="majorHAnsi" w:hAnsiTheme="majorHAnsi" w:cs="Times New Roman"/>
        </w:rPr>
      </w:pPr>
      <w:r w:rsidRPr="007F1332">
        <w:rPr>
          <w:rFonts w:asciiTheme="majorHAnsi" w:hAnsiTheme="majorHAnsi" w:cs="Times New Roman"/>
        </w:rPr>
        <w:t xml:space="preserve">По телефона представителят на коалицията заявява, че промяната в секция № 4 е наложителна, тъй като пред него председателят на секцията е изразил недоволство от работата на Бюлянт Хасанов Ибрямов. </w:t>
      </w:r>
    </w:p>
    <w:p w:rsidR="00147B2B" w:rsidRPr="007F1332" w:rsidRDefault="00147B2B" w:rsidP="006407E0">
      <w:pPr>
        <w:spacing w:after="0"/>
        <w:ind w:firstLine="708"/>
        <w:jc w:val="both"/>
        <w:rPr>
          <w:rFonts w:asciiTheme="majorHAnsi" w:hAnsiTheme="majorHAnsi" w:cs="Times New Roman"/>
        </w:rPr>
      </w:pPr>
      <w:r w:rsidRPr="007F1332">
        <w:rPr>
          <w:rFonts w:asciiTheme="majorHAnsi" w:hAnsiTheme="majorHAnsi" w:cs="Times New Roman"/>
        </w:rPr>
        <w:t xml:space="preserve">Председателят </w:t>
      </w:r>
      <w:r w:rsidR="00311B5A" w:rsidRPr="007F1332">
        <w:rPr>
          <w:rFonts w:asciiTheme="majorHAnsi" w:hAnsiTheme="majorHAnsi" w:cs="Times New Roman"/>
        </w:rPr>
        <w:t xml:space="preserve">на ОИК </w:t>
      </w:r>
      <w:r w:rsidRPr="007F1332">
        <w:rPr>
          <w:rFonts w:asciiTheme="majorHAnsi" w:hAnsiTheme="majorHAnsi" w:cs="Times New Roman"/>
        </w:rPr>
        <w:t>проведе телефонен разговор с председателя на секционната комисия и пред него не беше потвърдена, дадената от представителя на коалиция „РЕФОРМАТОРСКИ БЛОК“ информация. Напротив, не бяха изявени никакви претенции към работата на секретаря на комисията.</w:t>
      </w:r>
    </w:p>
    <w:p w:rsidR="00147B2B" w:rsidRPr="007F1332" w:rsidRDefault="00147B2B" w:rsidP="006407E0">
      <w:pPr>
        <w:ind w:firstLine="708"/>
        <w:jc w:val="both"/>
        <w:rPr>
          <w:rFonts w:asciiTheme="majorHAnsi" w:hAnsiTheme="majorHAnsi" w:cs="Times New Roman"/>
        </w:rPr>
      </w:pPr>
      <w:r w:rsidRPr="007F1332">
        <w:rPr>
          <w:rFonts w:asciiTheme="majorHAnsi" w:hAnsiTheme="majorHAnsi" w:cs="Times New Roman"/>
        </w:rPr>
        <w:t>Поради тази причина на гласуване бе подложен ОТКАЗ за уважаване на предложенито за промяна в секционна комисия за секция № 4, поради неоснователност на изложените устно причини и противоречие с разпоредбата на чл. 91, ал.5 от ИК</w:t>
      </w:r>
    </w:p>
    <w:p w:rsidR="00610DE1" w:rsidRPr="007F1332" w:rsidRDefault="00610DE1" w:rsidP="00610DE1">
      <w:pPr>
        <w:jc w:val="both"/>
        <w:rPr>
          <w:rFonts w:asciiTheme="majorHAnsi" w:hAnsiTheme="majorHAnsi" w:cs="Times New Roman"/>
        </w:rPr>
      </w:pPr>
      <w:r w:rsidRPr="007F1332">
        <w:rPr>
          <w:rFonts w:asciiTheme="majorHAnsi" w:hAnsiTheme="majorHAnsi" w:cs="Times New Roman"/>
        </w:rPr>
        <w:t>Гласували: 10-„за“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Величков, Христо Маринов Димов, , Румяна Георгиева Папазова, Тодорка Василева Димитрова, /; против- 1 /Женя Димитрова Иванова/.</w:t>
      </w:r>
    </w:p>
    <w:p w:rsidR="002A6322" w:rsidRPr="007F1332" w:rsidRDefault="00147B2B" w:rsidP="002A6322">
      <w:pPr>
        <w:rPr>
          <w:rFonts w:asciiTheme="majorHAnsi" w:hAnsiTheme="majorHAnsi" w:cs="Times New Roman"/>
        </w:rPr>
      </w:pPr>
      <w:r w:rsidRPr="007F1332">
        <w:rPr>
          <w:rFonts w:asciiTheme="majorHAnsi" w:hAnsiTheme="majorHAnsi" w:cs="Times New Roman"/>
        </w:rPr>
        <w:t>С мнозинство</w:t>
      </w:r>
      <w:r w:rsidR="002A6322" w:rsidRPr="007F1332">
        <w:rPr>
          <w:rFonts w:asciiTheme="majorHAnsi" w:hAnsiTheme="majorHAnsi" w:cs="Times New Roman"/>
        </w:rPr>
        <w:t xml:space="preserve"> от присъстващите членове, ОИК Велики Преслав взе следното</w:t>
      </w:r>
    </w:p>
    <w:p w:rsidR="00FF26D5" w:rsidRPr="007F1332" w:rsidRDefault="00FF26D5" w:rsidP="000B21BE">
      <w:pPr>
        <w:jc w:val="center"/>
        <w:rPr>
          <w:rFonts w:asciiTheme="majorHAnsi" w:hAnsiTheme="majorHAnsi" w:cs="Times New Roman"/>
          <w:b/>
        </w:rPr>
      </w:pPr>
      <w:r w:rsidRPr="007F1332">
        <w:rPr>
          <w:rFonts w:asciiTheme="majorHAnsi" w:hAnsiTheme="majorHAnsi" w:cs="Times New Roman"/>
          <w:b/>
        </w:rPr>
        <w:t>РЕШЕНИЕ</w:t>
      </w:r>
    </w:p>
    <w:p w:rsidR="00FF26D5" w:rsidRPr="007F1332" w:rsidRDefault="00033C73" w:rsidP="000B21BE">
      <w:pPr>
        <w:jc w:val="center"/>
        <w:rPr>
          <w:rFonts w:asciiTheme="majorHAnsi" w:hAnsiTheme="majorHAnsi" w:cs="Times New Roman"/>
          <w:b/>
        </w:rPr>
      </w:pPr>
      <w:r w:rsidRPr="007F1332">
        <w:rPr>
          <w:rFonts w:asciiTheme="majorHAnsi" w:hAnsiTheme="majorHAnsi" w:cs="Times New Roman"/>
          <w:b/>
        </w:rPr>
        <w:t>№ 180/ 30</w:t>
      </w:r>
      <w:r w:rsidR="00FF26D5" w:rsidRPr="007F1332">
        <w:rPr>
          <w:rFonts w:asciiTheme="majorHAnsi" w:hAnsiTheme="majorHAnsi" w:cs="Times New Roman"/>
          <w:b/>
        </w:rPr>
        <w:t>.10.2015 г.</w:t>
      </w:r>
    </w:p>
    <w:p w:rsidR="002A6322" w:rsidRPr="007F1332" w:rsidRDefault="00FF26D5" w:rsidP="006407E0">
      <w:pPr>
        <w:ind w:firstLine="708"/>
        <w:jc w:val="both"/>
        <w:rPr>
          <w:rFonts w:asciiTheme="majorHAnsi" w:hAnsiTheme="majorHAnsi" w:cs="Times New Roman"/>
        </w:rPr>
      </w:pPr>
      <w:r w:rsidRPr="007F1332">
        <w:rPr>
          <w:rFonts w:asciiTheme="majorHAnsi" w:hAnsiTheme="majorHAnsi" w:cs="Times New Roman"/>
        </w:rPr>
        <w:t>ТНОСНО:</w:t>
      </w:r>
      <w:r w:rsidR="007117DB" w:rsidRPr="007F1332">
        <w:rPr>
          <w:rFonts w:asciiTheme="majorHAnsi" w:hAnsiTheme="majorHAnsi" w:cs="Times New Roman"/>
        </w:rPr>
        <w:t xml:space="preserve"> </w:t>
      </w:r>
      <w:r w:rsidR="00311B5A" w:rsidRPr="007F1332">
        <w:rPr>
          <w:rFonts w:asciiTheme="majorHAnsi" w:hAnsiTheme="majorHAnsi" w:cs="Times New Roman"/>
        </w:rPr>
        <w:t>Искане на коалиция „РЕФОРМАТОРСКИ БЛОК“ за промяна в състава на секционна избирателна комисия № 272300004, на територията на гр. Велики Преслав</w:t>
      </w:r>
    </w:p>
    <w:p w:rsidR="002A6322" w:rsidRPr="007F1332" w:rsidRDefault="002A6322" w:rsidP="002A6322">
      <w:pPr>
        <w:ind w:firstLine="708"/>
        <w:jc w:val="both"/>
        <w:rPr>
          <w:rFonts w:asciiTheme="majorHAnsi" w:hAnsiTheme="majorHAnsi" w:cs="Times New Roman"/>
        </w:rPr>
      </w:pPr>
      <w:r w:rsidRPr="007F1332">
        <w:rPr>
          <w:rFonts w:asciiTheme="majorHAnsi" w:hAnsiTheme="majorHAnsi" w:cs="Times New Roman"/>
        </w:rPr>
        <w:t>На основание чл. 87, ал.1, т.1</w:t>
      </w:r>
      <w:r w:rsidR="00311B5A" w:rsidRPr="007F1332">
        <w:rPr>
          <w:rFonts w:asciiTheme="majorHAnsi" w:hAnsiTheme="majorHAnsi" w:cs="Times New Roman"/>
        </w:rPr>
        <w:t xml:space="preserve"> и във вр. с чл. 87, ал.1, т.5 и т.6 от ИК</w:t>
      </w:r>
      <w:r w:rsidRPr="007F1332">
        <w:rPr>
          <w:rFonts w:asciiTheme="majorHAnsi" w:hAnsiTheme="majorHAnsi" w:cs="Times New Roman"/>
        </w:rPr>
        <w:t>, ОИК- Велики Преслав</w:t>
      </w:r>
    </w:p>
    <w:p w:rsidR="002A6322" w:rsidRPr="007F1332" w:rsidRDefault="002A6322" w:rsidP="002A6322">
      <w:pPr>
        <w:jc w:val="center"/>
        <w:rPr>
          <w:rFonts w:asciiTheme="majorHAnsi" w:hAnsiTheme="majorHAnsi" w:cs="Times New Roman"/>
          <w:b/>
        </w:rPr>
      </w:pPr>
      <w:r w:rsidRPr="007F1332">
        <w:rPr>
          <w:rFonts w:asciiTheme="majorHAnsi" w:hAnsiTheme="majorHAnsi" w:cs="Times New Roman"/>
          <w:b/>
        </w:rPr>
        <w:t>РЕШИ:</w:t>
      </w:r>
    </w:p>
    <w:p w:rsidR="00311B5A" w:rsidRPr="007F1332" w:rsidRDefault="00311B5A" w:rsidP="006407E0">
      <w:pPr>
        <w:pStyle w:val="NormalWeb"/>
        <w:ind w:firstLine="708"/>
        <w:jc w:val="both"/>
        <w:rPr>
          <w:rFonts w:asciiTheme="majorHAnsi" w:hAnsiTheme="majorHAnsi"/>
          <w:sz w:val="22"/>
          <w:szCs w:val="22"/>
        </w:rPr>
      </w:pPr>
      <w:r w:rsidRPr="007F1332">
        <w:rPr>
          <w:rFonts w:asciiTheme="majorHAnsi" w:hAnsiTheme="majorHAnsi"/>
          <w:sz w:val="22"/>
          <w:szCs w:val="22"/>
        </w:rPr>
        <w:t>ОСТАВЯ БЕЗ УВАЖЕНИЕ искане на коалиция „РЕФОРМАТОРСКИ БЛОК“ за освобождаване на Бюлянт Хасанов Ибрямов - секретар на секционна избирателна комисия № 272300004, на територията на гр.Велики Преслав, и назначаване на негово място на Галена Наскова Радосла</w:t>
      </w:r>
      <w:r w:rsidR="008A07DF" w:rsidRPr="007F1332">
        <w:rPr>
          <w:rFonts w:asciiTheme="majorHAnsi" w:hAnsiTheme="majorHAnsi"/>
          <w:sz w:val="22"/>
          <w:szCs w:val="22"/>
        </w:rPr>
        <w:t>вова, поради липса на основание.</w:t>
      </w:r>
    </w:p>
    <w:p w:rsidR="002A6322" w:rsidRPr="007F1332" w:rsidRDefault="002A6322" w:rsidP="006407E0">
      <w:pPr>
        <w:pStyle w:val="NormalWeb"/>
        <w:ind w:firstLine="708"/>
        <w:jc w:val="both"/>
        <w:rPr>
          <w:rFonts w:asciiTheme="majorHAnsi" w:hAnsiTheme="majorHAnsi"/>
          <w:sz w:val="22"/>
          <w:szCs w:val="22"/>
        </w:rPr>
      </w:pPr>
      <w:r w:rsidRPr="007F1332">
        <w:rPr>
          <w:rFonts w:asciiTheme="majorHAnsi" w:hAnsiTheme="majorHAnsi"/>
          <w:sz w:val="22"/>
          <w:szCs w:val="22"/>
        </w:rPr>
        <w:t>Решението може да се обжалва в срок до три дни от обявяването му, пред Централната избирателна комисия.</w:t>
      </w:r>
    </w:p>
    <w:p w:rsidR="008A07DF" w:rsidRPr="007F1332" w:rsidRDefault="008A07DF" w:rsidP="006407E0">
      <w:pPr>
        <w:spacing w:after="0"/>
        <w:ind w:firstLine="708"/>
        <w:rPr>
          <w:rFonts w:asciiTheme="majorHAnsi" w:hAnsiTheme="majorHAnsi" w:cs="Times New Roman"/>
        </w:rPr>
      </w:pPr>
      <w:r w:rsidRPr="007F1332">
        <w:rPr>
          <w:rFonts w:asciiTheme="majorHAnsi" w:hAnsiTheme="majorHAnsi" w:cs="Times New Roman"/>
        </w:rPr>
        <w:t>По отношение на второто, заявено устно от представителя на коалицията искане за промяна в състава на секционна комисия за секция № 6, на територията на гр. Велики Преслав.</w:t>
      </w:r>
    </w:p>
    <w:p w:rsidR="008A07DF" w:rsidRPr="007F1332" w:rsidRDefault="008A07DF" w:rsidP="006407E0">
      <w:pPr>
        <w:spacing w:after="0"/>
        <w:ind w:firstLine="708"/>
        <w:rPr>
          <w:rFonts w:asciiTheme="majorHAnsi" w:hAnsiTheme="majorHAnsi" w:cs="Times New Roman"/>
        </w:rPr>
      </w:pPr>
      <w:r w:rsidRPr="007F1332">
        <w:rPr>
          <w:rFonts w:asciiTheme="majorHAnsi" w:hAnsiTheme="majorHAnsi" w:cs="Times New Roman"/>
        </w:rPr>
        <w:t xml:space="preserve">С оглед разсъжденията, изложени в предходната точка от дневния ред и взетото решение, лицето Бюлянт Хасанов Ибрямов, е секретар на </w:t>
      </w:r>
      <w:r w:rsidR="006407E0" w:rsidRPr="007F1332">
        <w:rPr>
          <w:rFonts w:asciiTheme="majorHAnsi" w:hAnsiTheme="majorHAnsi" w:cs="Times New Roman"/>
        </w:rPr>
        <w:t xml:space="preserve">секционна комисия № 272300004, </w:t>
      </w:r>
      <w:r w:rsidRPr="007F1332">
        <w:rPr>
          <w:rFonts w:asciiTheme="majorHAnsi" w:hAnsiTheme="majorHAnsi" w:cs="Times New Roman"/>
        </w:rPr>
        <w:t>в гр. Велики Преслав. Поради тази причина не</w:t>
      </w:r>
      <w:r w:rsidR="006407E0" w:rsidRPr="007F1332">
        <w:rPr>
          <w:rFonts w:asciiTheme="majorHAnsi" w:hAnsiTheme="majorHAnsi" w:cs="Times New Roman"/>
        </w:rPr>
        <w:t xml:space="preserve"> може да бъде назначен за член на</w:t>
      </w:r>
      <w:r w:rsidRPr="007F1332">
        <w:rPr>
          <w:rFonts w:asciiTheme="majorHAnsi" w:hAnsiTheme="majorHAnsi" w:cs="Times New Roman"/>
        </w:rPr>
        <w:t xml:space="preserve"> секционна комисия № 272300006, на територията на гр. Велики Преслав.</w:t>
      </w:r>
      <w:r w:rsidR="006407E0" w:rsidRPr="007F1332">
        <w:rPr>
          <w:rFonts w:asciiTheme="majorHAnsi" w:hAnsiTheme="majorHAnsi" w:cs="Times New Roman"/>
        </w:rPr>
        <w:t xml:space="preserve"> Поради тази </w:t>
      </w:r>
      <w:r w:rsidRPr="007F1332">
        <w:rPr>
          <w:rFonts w:asciiTheme="majorHAnsi" w:hAnsiTheme="majorHAnsi" w:cs="Times New Roman"/>
        </w:rPr>
        <w:t xml:space="preserve">обективната причина, на гласуване бе подложено предложение за ОТКАЗ за извършване на заявената промяна. </w:t>
      </w:r>
    </w:p>
    <w:p w:rsidR="008A07DF" w:rsidRPr="007F1332" w:rsidRDefault="008A07DF" w:rsidP="003477D0">
      <w:pPr>
        <w:spacing w:after="0"/>
        <w:rPr>
          <w:rFonts w:asciiTheme="majorHAnsi" w:hAnsiTheme="majorHAnsi" w:cs="Times New Roman"/>
        </w:rPr>
      </w:pPr>
    </w:p>
    <w:p w:rsidR="008A07DF" w:rsidRPr="007F1332" w:rsidRDefault="00610DE1" w:rsidP="008A07DF">
      <w:pPr>
        <w:jc w:val="both"/>
        <w:rPr>
          <w:rFonts w:asciiTheme="majorHAnsi" w:hAnsiTheme="majorHAnsi" w:cs="Times New Roman"/>
        </w:rPr>
      </w:pPr>
      <w:r w:rsidRPr="007F1332">
        <w:rPr>
          <w:rFonts w:asciiTheme="majorHAnsi" w:hAnsiTheme="majorHAnsi" w:cs="Times New Roman"/>
        </w:rPr>
        <w:t xml:space="preserve">Гласували: 10-„за“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w:t>
      </w:r>
      <w:r w:rsidR="008A07DF" w:rsidRPr="007F1332">
        <w:rPr>
          <w:rFonts w:asciiTheme="majorHAnsi" w:hAnsiTheme="majorHAnsi" w:cs="Times New Roman"/>
        </w:rPr>
        <w:t>Величко Цветанов Величков, Христо Маринов Димов, , Румяна Георгиева Папазова, Тодорка Василева Димитрова, /; против-</w:t>
      </w:r>
      <w:r w:rsidRPr="007F1332">
        <w:rPr>
          <w:rFonts w:asciiTheme="majorHAnsi" w:hAnsiTheme="majorHAnsi" w:cs="Times New Roman"/>
        </w:rPr>
        <w:t xml:space="preserve"> 1 /Женя Димитрова Иванова/</w:t>
      </w:r>
      <w:r w:rsidR="008A07DF" w:rsidRPr="007F1332">
        <w:rPr>
          <w:rFonts w:asciiTheme="majorHAnsi" w:hAnsiTheme="majorHAnsi" w:cs="Times New Roman"/>
        </w:rPr>
        <w:t>.</w:t>
      </w:r>
    </w:p>
    <w:p w:rsidR="008A07DF" w:rsidRPr="007F1332" w:rsidRDefault="00610DE1" w:rsidP="008A07DF">
      <w:pPr>
        <w:jc w:val="both"/>
        <w:rPr>
          <w:rFonts w:asciiTheme="majorHAnsi" w:hAnsiTheme="majorHAnsi" w:cs="Times New Roman"/>
        </w:rPr>
      </w:pPr>
      <w:r w:rsidRPr="007F1332">
        <w:rPr>
          <w:rFonts w:asciiTheme="majorHAnsi" w:hAnsiTheme="majorHAnsi" w:cs="Times New Roman"/>
        </w:rPr>
        <w:lastRenderedPageBreak/>
        <w:t>С мнозинство от гласувалите членове, ОИК Велики Преслав взе следното</w:t>
      </w:r>
    </w:p>
    <w:p w:rsidR="00610DE1" w:rsidRPr="007F1332" w:rsidRDefault="00610DE1" w:rsidP="00610DE1">
      <w:pPr>
        <w:jc w:val="center"/>
        <w:rPr>
          <w:rFonts w:asciiTheme="majorHAnsi" w:hAnsiTheme="majorHAnsi" w:cs="Times New Roman"/>
          <w:b/>
        </w:rPr>
      </w:pPr>
      <w:r w:rsidRPr="007F1332">
        <w:rPr>
          <w:rFonts w:asciiTheme="majorHAnsi" w:hAnsiTheme="majorHAnsi" w:cs="Times New Roman"/>
          <w:b/>
        </w:rPr>
        <w:t>РЕШЕНИЕ</w:t>
      </w:r>
    </w:p>
    <w:p w:rsidR="00610DE1" w:rsidRPr="007F1332" w:rsidRDefault="00610DE1" w:rsidP="00610DE1">
      <w:pPr>
        <w:jc w:val="center"/>
        <w:rPr>
          <w:rFonts w:asciiTheme="majorHAnsi" w:hAnsiTheme="majorHAnsi" w:cs="Times New Roman"/>
          <w:b/>
        </w:rPr>
      </w:pPr>
      <w:r w:rsidRPr="007F1332">
        <w:rPr>
          <w:rFonts w:asciiTheme="majorHAnsi" w:hAnsiTheme="majorHAnsi" w:cs="Times New Roman"/>
          <w:b/>
        </w:rPr>
        <w:t>№ 181/ 30.10.2015 г.</w:t>
      </w:r>
    </w:p>
    <w:p w:rsidR="00610DE1" w:rsidRPr="007F1332" w:rsidRDefault="00610DE1" w:rsidP="00334D8C">
      <w:pPr>
        <w:ind w:firstLine="708"/>
        <w:jc w:val="both"/>
        <w:rPr>
          <w:rFonts w:asciiTheme="majorHAnsi" w:hAnsiTheme="majorHAnsi" w:cs="Times New Roman"/>
        </w:rPr>
      </w:pPr>
      <w:r w:rsidRPr="007F1332">
        <w:rPr>
          <w:rFonts w:asciiTheme="majorHAnsi" w:hAnsiTheme="majorHAnsi" w:cs="Times New Roman"/>
        </w:rPr>
        <w:t>ОТНОСНО: Искане на коалиция „РЕФОРМАТОРСКИ БЛОК“ за промяна в състава на секционна избирателна комисия № 272300006, на територията на гр. Велики Преслав</w:t>
      </w:r>
    </w:p>
    <w:p w:rsidR="00610DE1" w:rsidRPr="007F1332" w:rsidRDefault="00610DE1" w:rsidP="00610DE1">
      <w:pPr>
        <w:ind w:firstLine="708"/>
        <w:jc w:val="both"/>
        <w:rPr>
          <w:rFonts w:asciiTheme="majorHAnsi" w:hAnsiTheme="majorHAnsi" w:cs="Times New Roman"/>
        </w:rPr>
      </w:pPr>
      <w:r w:rsidRPr="007F1332">
        <w:rPr>
          <w:rFonts w:asciiTheme="majorHAnsi" w:hAnsiTheme="majorHAnsi" w:cs="Times New Roman"/>
        </w:rPr>
        <w:t>На основание чл. 87, ал.1, т.1 и във вр. с чл. 87, ал.1, т.5 и т.6 от ИК, ОИК- Велики Преслав</w:t>
      </w:r>
    </w:p>
    <w:p w:rsidR="00610DE1" w:rsidRPr="007F1332" w:rsidRDefault="00610DE1" w:rsidP="00610DE1">
      <w:pPr>
        <w:jc w:val="center"/>
        <w:rPr>
          <w:rFonts w:asciiTheme="majorHAnsi" w:hAnsiTheme="majorHAnsi" w:cs="Times New Roman"/>
          <w:b/>
        </w:rPr>
      </w:pPr>
      <w:r w:rsidRPr="007F1332">
        <w:rPr>
          <w:rFonts w:asciiTheme="majorHAnsi" w:hAnsiTheme="majorHAnsi" w:cs="Times New Roman"/>
          <w:b/>
        </w:rPr>
        <w:t>РЕШИ:</w:t>
      </w:r>
    </w:p>
    <w:p w:rsidR="00610DE1" w:rsidRPr="007F1332" w:rsidRDefault="00610DE1" w:rsidP="001B5AC1">
      <w:pPr>
        <w:pStyle w:val="NormalWeb"/>
        <w:ind w:firstLine="708"/>
        <w:jc w:val="both"/>
        <w:rPr>
          <w:rFonts w:asciiTheme="majorHAnsi" w:hAnsiTheme="majorHAnsi"/>
          <w:sz w:val="22"/>
          <w:szCs w:val="22"/>
        </w:rPr>
      </w:pPr>
      <w:r w:rsidRPr="007F1332">
        <w:rPr>
          <w:rFonts w:asciiTheme="majorHAnsi" w:hAnsiTheme="majorHAnsi"/>
          <w:sz w:val="22"/>
          <w:szCs w:val="22"/>
        </w:rPr>
        <w:t>ОСТАВЯ БЕЗ УВАЖЕНИЕ искане на коалиция „РЕФОРМАТОРСКИ БЛОК“ за назначаване на Бюлянт Хасанов Ибрямов – в секционна избирателна комисия № 272300006, на територията на гр.Велики Преслав, тъй като лижето е секретар на секционна</w:t>
      </w:r>
      <w:r w:rsidR="00905AC1" w:rsidRPr="007F1332">
        <w:rPr>
          <w:rFonts w:asciiTheme="majorHAnsi" w:hAnsiTheme="majorHAnsi"/>
          <w:sz w:val="22"/>
          <w:szCs w:val="22"/>
        </w:rPr>
        <w:t xml:space="preserve"> избитарелна комисия № 27230000</w:t>
      </w:r>
      <w:r w:rsidR="00905AC1" w:rsidRPr="007F1332">
        <w:rPr>
          <w:rFonts w:asciiTheme="majorHAnsi" w:hAnsiTheme="majorHAnsi"/>
          <w:sz w:val="22"/>
          <w:szCs w:val="22"/>
          <w:lang w:val="en-US"/>
        </w:rPr>
        <w:t>6</w:t>
      </w:r>
      <w:r w:rsidRPr="007F1332">
        <w:rPr>
          <w:rFonts w:asciiTheme="majorHAnsi" w:hAnsiTheme="majorHAnsi"/>
          <w:sz w:val="22"/>
          <w:szCs w:val="22"/>
        </w:rPr>
        <w:t>, в гр.Велики Преслав.</w:t>
      </w:r>
    </w:p>
    <w:p w:rsidR="00610DE1" w:rsidRPr="007F1332" w:rsidRDefault="00610DE1" w:rsidP="001B5AC1">
      <w:pPr>
        <w:pStyle w:val="NormalWeb"/>
        <w:ind w:firstLine="708"/>
        <w:jc w:val="both"/>
        <w:rPr>
          <w:rFonts w:asciiTheme="majorHAnsi" w:hAnsiTheme="majorHAnsi"/>
          <w:sz w:val="22"/>
          <w:szCs w:val="22"/>
        </w:rPr>
      </w:pPr>
      <w:r w:rsidRPr="007F1332">
        <w:rPr>
          <w:rFonts w:asciiTheme="majorHAnsi" w:hAnsiTheme="majorHAnsi"/>
          <w:sz w:val="22"/>
          <w:szCs w:val="22"/>
        </w:rPr>
        <w:t>Решението може да се обжалва в срок до три дни от обявяването му, пред Централната избирателна комисия.</w:t>
      </w:r>
    </w:p>
    <w:p w:rsidR="00610DE1" w:rsidRPr="007F1332" w:rsidRDefault="008A07DF" w:rsidP="000B0A11">
      <w:pPr>
        <w:spacing w:after="0"/>
        <w:ind w:firstLine="708"/>
        <w:jc w:val="both"/>
        <w:rPr>
          <w:rFonts w:asciiTheme="majorHAnsi" w:hAnsiTheme="majorHAnsi" w:cs="Times New Roman"/>
        </w:rPr>
      </w:pPr>
      <w:r w:rsidRPr="007F1332">
        <w:rPr>
          <w:rFonts w:asciiTheme="majorHAnsi" w:hAnsiTheme="majorHAnsi" w:cs="Times New Roman"/>
        </w:rPr>
        <w:t>По отношение на заявената промяна в секционна комисия за секция № 272300018 – с.Осмар</w:t>
      </w:r>
      <w:r w:rsidR="00610DE1" w:rsidRPr="007F1332">
        <w:rPr>
          <w:rFonts w:asciiTheme="majorHAnsi" w:hAnsiTheme="majorHAnsi" w:cs="Times New Roman"/>
        </w:rPr>
        <w:t>,</w:t>
      </w:r>
      <w:r w:rsidR="000B0A11" w:rsidRPr="007F1332">
        <w:rPr>
          <w:rFonts w:asciiTheme="majorHAnsi" w:hAnsiTheme="majorHAnsi" w:cs="Times New Roman"/>
        </w:rPr>
        <w:t xml:space="preserve"> </w:t>
      </w:r>
      <w:r w:rsidR="00610DE1" w:rsidRPr="007F1332">
        <w:rPr>
          <w:rFonts w:asciiTheme="majorHAnsi" w:hAnsiTheme="majorHAnsi" w:cs="Times New Roman"/>
        </w:rPr>
        <w:t xml:space="preserve">с оглед изявлението на представителя на коалицията, че заявените резервни членове са възпрепятствани да се явят на 01.11.2015г., комисията извърши проверка на лицето за съответствие с изисквания на чл. 95 и чл. 96 от ИК и такива не бяха установени. </w:t>
      </w:r>
    </w:p>
    <w:p w:rsidR="00610DE1" w:rsidRPr="007F1332" w:rsidRDefault="00610DE1" w:rsidP="000B0A11">
      <w:pPr>
        <w:spacing w:after="0"/>
        <w:ind w:firstLine="708"/>
        <w:jc w:val="both"/>
        <w:rPr>
          <w:rFonts w:asciiTheme="majorHAnsi" w:hAnsiTheme="majorHAnsi" w:cs="Times New Roman"/>
        </w:rPr>
      </w:pPr>
      <w:r w:rsidRPr="007F1332">
        <w:rPr>
          <w:rFonts w:asciiTheme="majorHAnsi" w:hAnsiTheme="majorHAnsi" w:cs="Times New Roman"/>
        </w:rPr>
        <w:t xml:space="preserve">На първи тур на местни </w:t>
      </w:r>
      <w:r w:rsidR="00771CBC" w:rsidRPr="007F1332">
        <w:rPr>
          <w:rFonts w:asciiTheme="majorHAnsi" w:hAnsiTheme="majorHAnsi" w:cs="Times New Roman"/>
        </w:rPr>
        <w:t>и</w:t>
      </w:r>
      <w:r w:rsidRPr="007F1332">
        <w:rPr>
          <w:rFonts w:asciiTheme="majorHAnsi" w:hAnsiTheme="majorHAnsi" w:cs="Times New Roman"/>
        </w:rPr>
        <w:t xml:space="preserve">збори 2015г., лицето е било регистрирано като кандидат за общински съветник, </w:t>
      </w:r>
      <w:r w:rsidR="00771CBC" w:rsidRPr="007F1332">
        <w:rPr>
          <w:rFonts w:asciiTheme="majorHAnsi" w:hAnsiTheme="majorHAnsi" w:cs="Times New Roman"/>
        </w:rPr>
        <w:t xml:space="preserve">под номер 12 в листата, </w:t>
      </w:r>
      <w:r w:rsidRPr="007F1332">
        <w:rPr>
          <w:rFonts w:asciiTheme="majorHAnsi" w:hAnsiTheme="majorHAnsi" w:cs="Times New Roman"/>
        </w:rPr>
        <w:t>не не избрано за съветник.</w:t>
      </w:r>
    </w:p>
    <w:p w:rsidR="001726DD" w:rsidRPr="007F1332" w:rsidRDefault="001726DD" w:rsidP="000B0A11">
      <w:pPr>
        <w:spacing w:after="0"/>
        <w:ind w:firstLine="708"/>
        <w:jc w:val="both"/>
        <w:rPr>
          <w:rFonts w:asciiTheme="majorHAnsi" w:hAnsiTheme="majorHAnsi" w:cs="Times New Roman"/>
        </w:rPr>
      </w:pPr>
      <w:r w:rsidRPr="007F1332">
        <w:rPr>
          <w:rFonts w:asciiTheme="majorHAnsi" w:hAnsiTheme="majorHAnsi" w:cs="Times New Roman"/>
        </w:rPr>
        <w:t>Досегашния член на секционната комисия –Емилия Мирославова Богданова не е посочила телефонен номер. С такъв не разполага и председателят на секционната комисия.</w:t>
      </w:r>
    </w:p>
    <w:p w:rsidR="00771CBC" w:rsidRPr="007F1332" w:rsidRDefault="00771CBC" w:rsidP="000B0A11">
      <w:pPr>
        <w:ind w:firstLine="708"/>
        <w:jc w:val="both"/>
        <w:rPr>
          <w:rFonts w:asciiTheme="majorHAnsi" w:hAnsiTheme="majorHAnsi" w:cs="Times New Roman"/>
        </w:rPr>
      </w:pPr>
      <w:r w:rsidRPr="007F1332">
        <w:rPr>
          <w:rFonts w:asciiTheme="majorHAnsi" w:hAnsiTheme="majorHAnsi" w:cs="Times New Roman"/>
        </w:rPr>
        <w:t xml:space="preserve">С оглед изложеното, председателят подложи на гласуване предложение за назначаване </w:t>
      </w:r>
      <w:r w:rsidR="001726DD" w:rsidRPr="007F1332">
        <w:rPr>
          <w:rFonts w:asciiTheme="majorHAnsi" w:hAnsiTheme="majorHAnsi" w:cs="Times New Roman"/>
        </w:rPr>
        <w:t xml:space="preserve">на нов член на секционна комисия № 18, </w:t>
      </w:r>
      <w:r w:rsidR="000B0A11" w:rsidRPr="007F1332">
        <w:rPr>
          <w:rFonts w:asciiTheme="majorHAnsi" w:hAnsiTheme="majorHAnsi" w:cs="Times New Roman"/>
        </w:rPr>
        <w:t xml:space="preserve">от квотата на коалиция „РЕФОРМАТОРСКИ БЛОК“, </w:t>
      </w:r>
      <w:r w:rsidR="00301815" w:rsidRPr="007F1332">
        <w:rPr>
          <w:rFonts w:asciiTheme="majorHAnsi" w:hAnsiTheme="majorHAnsi" w:cs="Times New Roman"/>
        </w:rPr>
        <w:t>поради липса на алтернативно решение</w:t>
      </w:r>
      <w:r w:rsidR="001726DD" w:rsidRPr="007F1332">
        <w:rPr>
          <w:rFonts w:asciiTheme="majorHAnsi" w:hAnsiTheme="majorHAnsi" w:cs="Times New Roman"/>
        </w:rPr>
        <w:t>.</w:t>
      </w:r>
    </w:p>
    <w:p w:rsidR="007D36E4" w:rsidRPr="007F1332" w:rsidRDefault="007D36E4" w:rsidP="007D36E4">
      <w:pPr>
        <w:jc w:val="both"/>
        <w:rPr>
          <w:rFonts w:asciiTheme="majorHAnsi" w:hAnsiTheme="majorHAnsi" w:cs="Times New Roman"/>
        </w:rPr>
      </w:pPr>
      <w:r w:rsidRPr="007F1332">
        <w:rPr>
          <w:rFonts w:asciiTheme="majorHAnsi" w:hAnsiTheme="majorHAnsi" w:cs="Times New Roman"/>
        </w:rPr>
        <w:t>Гласували: 10-„за“ /Вера Димитрова Димитрова, Диана Атанасова Атанасова, Афизе Мустафа Шабан, Десислава Бориславова Стоянова, Галина Светославова Георгиева, Мержана Йорданова Недялкова, Величко Цветанов Величков, Христо Маринов Димов, , Румяна Георгиева Папазова, Тодорка Василева Димитрова, /; против- 1 /Женя Димитрова Иванова/.</w:t>
      </w:r>
    </w:p>
    <w:p w:rsidR="001726DD" w:rsidRPr="007F1332" w:rsidRDefault="001726DD" w:rsidP="008A07DF">
      <w:pPr>
        <w:jc w:val="both"/>
        <w:rPr>
          <w:rFonts w:asciiTheme="majorHAnsi" w:hAnsiTheme="majorHAnsi" w:cs="Times New Roman"/>
        </w:rPr>
      </w:pPr>
      <w:r w:rsidRPr="007F1332">
        <w:rPr>
          <w:rFonts w:asciiTheme="majorHAnsi" w:hAnsiTheme="majorHAnsi" w:cs="Times New Roman"/>
        </w:rPr>
        <w:t>С единодушие от присъстващите членове, ОИК Велики Преслав взе следното</w:t>
      </w:r>
    </w:p>
    <w:p w:rsidR="001726DD" w:rsidRPr="007F1332" w:rsidRDefault="001726DD" w:rsidP="001726DD">
      <w:pPr>
        <w:jc w:val="center"/>
        <w:rPr>
          <w:rFonts w:asciiTheme="majorHAnsi" w:hAnsiTheme="majorHAnsi" w:cs="Times New Roman"/>
          <w:b/>
        </w:rPr>
      </w:pPr>
      <w:r w:rsidRPr="007F1332">
        <w:rPr>
          <w:rFonts w:asciiTheme="majorHAnsi" w:hAnsiTheme="majorHAnsi" w:cs="Times New Roman"/>
          <w:b/>
        </w:rPr>
        <w:t>РЕШЕНИЕ</w:t>
      </w:r>
    </w:p>
    <w:p w:rsidR="001726DD" w:rsidRPr="007F1332" w:rsidRDefault="001726DD" w:rsidP="001726DD">
      <w:pPr>
        <w:jc w:val="center"/>
        <w:rPr>
          <w:rFonts w:asciiTheme="majorHAnsi" w:hAnsiTheme="majorHAnsi" w:cs="Times New Roman"/>
          <w:b/>
        </w:rPr>
      </w:pPr>
      <w:r w:rsidRPr="007F1332">
        <w:rPr>
          <w:rFonts w:asciiTheme="majorHAnsi" w:hAnsiTheme="majorHAnsi" w:cs="Times New Roman"/>
          <w:b/>
        </w:rPr>
        <w:t>№ 182/ 30.10.2015 г.</w:t>
      </w:r>
    </w:p>
    <w:p w:rsidR="001726DD" w:rsidRPr="007F1332" w:rsidRDefault="001726DD" w:rsidP="007D36E4">
      <w:pPr>
        <w:ind w:firstLine="708"/>
        <w:jc w:val="both"/>
        <w:rPr>
          <w:rFonts w:asciiTheme="majorHAnsi" w:hAnsiTheme="majorHAnsi" w:cs="Times New Roman"/>
        </w:rPr>
      </w:pPr>
      <w:r w:rsidRPr="007F1332">
        <w:rPr>
          <w:rFonts w:asciiTheme="majorHAnsi" w:hAnsiTheme="majorHAnsi" w:cs="Times New Roman"/>
        </w:rPr>
        <w:t>ОТНОСНО: Искане на коалиция „РЕФОРМАТОРСКИ БЛОК“ за промяна в състава на секционна избирателна комисия № 272300018, - в с.Осмар, общ. Велики Преслав</w:t>
      </w:r>
    </w:p>
    <w:p w:rsidR="001726DD" w:rsidRPr="007F1332" w:rsidRDefault="001726DD" w:rsidP="001726DD">
      <w:pPr>
        <w:ind w:firstLine="708"/>
        <w:jc w:val="both"/>
        <w:rPr>
          <w:rFonts w:asciiTheme="majorHAnsi" w:hAnsiTheme="majorHAnsi" w:cs="Times New Roman"/>
        </w:rPr>
      </w:pPr>
      <w:r w:rsidRPr="007F1332">
        <w:rPr>
          <w:rFonts w:asciiTheme="majorHAnsi" w:hAnsiTheme="majorHAnsi" w:cs="Times New Roman"/>
        </w:rPr>
        <w:t>На основание ч чл. 87, ал.1, т.5 и т.6 от ИК, ОИК- Велики Преслав</w:t>
      </w:r>
    </w:p>
    <w:p w:rsidR="001726DD" w:rsidRPr="007F1332" w:rsidRDefault="001726DD" w:rsidP="001726DD">
      <w:pPr>
        <w:jc w:val="center"/>
        <w:rPr>
          <w:rFonts w:asciiTheme="majorHAnsi" w:hAnsiTheme="majorHAnsi" w:cs="Times New Roman"/>
          <w:b/>
        </w:rPr>
      </w:pPr>
      <w:r w:rsidRPr="007F1332">
        <w:rPr>
          <w:rFonts w:asciiTheme="majorHAnsi" w:hAnsiTheme="majorHAnsi" w:cs="Times New Roman"/>
          <w:b/>
        </w:rPr>
        <w:t>РЕШИ:</w:t>
      </w:r>
    </w:p>
    <w:p w:rsidR="001726DD" w:rsidRPr="007F1332" w:rsidRDefault="001726DD" w:rsidP="007D36E4">
      <w:pPr>
        <w:pStyle w:val="NormalWeb"/>
        <w:spacing w:before="0" w:beforeAutospacing="0" w:after="0" w:afterAutospacing="0"/>
        <w:ind w:firstLine="708"/>
        <w:jc w:val="both"/>
        <w:rPr>
          <w:rFonts w:asciiTheme="majorHAnsi" w:hAnsiTheme="majorHAnsi"/>
          <w:sz w:val="22"/>
          <w:szCs w:val="22"/>
        </w:rPr>
      </w:pPr>
      <w:r w:rsidRPr="007F1332">
        <w:rPr>
          <w:rFonts w:asciiTheme="majorHAnsi" w:hAnsiTheme="majorHAnsi"/>
          <w:sz w:val="22"/>
          <w:szCs w:val="22"/>
        </w:rPr>
        <w:t>ОСВОБОЖДАВА Емилия Мирославова Богданова, ЕГН...... като член на секционна избирателна комисия за секция № 272300018- с.Осмар, общ.Велики Преслав.</w:t>
      </w:r>
    </w:p>
    <w:p w:rsidR="001726DD" w:rsidRPr="007F1332" w:rsidRDefault="001726DD" w:rsidP="001726DD">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t>Удостоверението на лицето да бъде анулирано.</w:t>
      </w:r>
    </w:p>
    <w:p w:rsidR="001726DD" w:rsidRPr="007F1332" w:rsidRDefault="001726DD" w:rsidP="001726DD">
      <w:pPr>
        <w:pStyle w:val="NormalWeb"/>
        <w:spacing w:before="0" w:beforeAutospacing="0" w:after="0" w:afterAutospacing="0"/>
        <w:jc w:val="both"/>
        <w:rPr>
          <w:rFonts w:asciiTheme="majorHAnsi" w:hAnsiTheme="majorHAnsi"/>
          <w:sz w:val="22"/>
          <w:szCs w:val="22"/>
        </w:rPr>
      </w:pPr>
    </w:p>
    <w:p w:rsidR="001726DD" w:rsidRPr="007F1332" w:rsidRDefault="001726DD" w:rsidP="007D36E4">
      <w:pPr>
        <w:pStyle w:val="NormalWeb"/>
        <w:spacing w:before="0" w:beforeAutospacing="0" w:after="0" w:afterAutospacing="0"/>
        <w:ind w:firstLine="708"/>
        <w:jc w:val="both"/>
        <w:rPr>
          <w:rFonts w:asciiTheme="majorHAnsi" w:hAnsiTheme="majorHAnsi"/>
          <w:sz w:val="22"/>
          <w:szCs w:val="22"/>
        </w:rPr>
      </w:pPr>
      <w:r w:rsidRPr="007F1332">
        <w:rPr>
          <w:rFonts w:asciiTheme="majorHAnsi" w:hAnsiTheme="majorHAnsi"/>
          <w:sz w:val="22"/>
          <w:szCs w:val="22"/>
        </w:rPr>
        <w:t>НАЗНАЧАВА Христина Илиева Теленикова- Митева, ЕГН...... като член на секционна избирателна комисия за секция № 272300018- с.Осмар, общ.Велики Преслав.</w:t>
      </w:r>
    </w:p>
    <w:p w:rsidR="001726DD" w:rsidRPr="007F1332" w:rsidRDefault="001726DD" w:rsidP="001726DD">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lastRenderedPageBreak/>
        <w:t>На лицето да бъде издадено удостоверение.</w:t>
      </w:r>
    </w:p>
    <w:p w:rsidR="001726DD" w:rsidRPr="007F1332" w:rsidRDefault="001726DD" w:rsidP="007D36E4">
      <w:pPr>
        <w:pStyle w:val="NormalWeb"/>
        <w:ind w:firstLine="708"/>
        <w:jc w:val="both"/>
        <w:rPr>
          <w:rFonts w:asciiTheme="majorHAnsi" w:hAnsiTheme="majorHAnsi"/>
          <w:sz w:val="22"/>
          <w:szCs w:val="22"/>
        </w:rPr>
      </w:pPr>
      <w:r w:rsidRPr="007F1332">
        <w:rPr>
          <w:rFonts w:asciiTheme="majorHAnsi" w:hAnsiTheme="majorHAnsi"/>
          <w:sz w:val="22"/>
          <w:szCs w:val="22"/>
        </w:rPr>
        <w:t>Решението може да се обжалва в срок до три дни от обявяването му, пред Централната избирателна комисия.</w:t>
      </w:r>
    </w:p>
    <w:p w:rsidR="00090CD0" w:rsidRPr="007F1332" w:rsidRDefault="001726DD" w:rsidP="003477D0">
      <w:pPr>
        <w:spacing w:after="0"/>
        <w:rPr>
          <w:rFonts w:asciiTheme="majorHAnsi" w:hAnsiTheme="majorHAnsi" w:cs="Times New Roman"/>
        </w:rPr>
      </w:pPr>
      <w:r w:rsidRPr="007F1332">
        <w:rPr>
          <w:rFonts w:asciiTheme="majorHAnsi" w:hAnsiTheme="majorHAnsi" w:cs="Times New Roman"/>
        </w:rPr>
        <w:t>По т.4</w:t>
      </w:r>
      <w:r w:rsidR="00090CD0" w:rsidRPr="007F1332">
        <w:rPr>
          <w:rFonts w:asciiTheme="majorHAnsi" w:hAnsiTheme="majorHAnsi" w:cs="Times New Roman"/>
        </w:rPr>
        <w:t xml:space="preserve"> от Дневния ред:</w:t>
      </w:r>
    </w:p>
    <w:p w:rsidR="001726DD" w:rsidRPr="007F1332" w:rsidRDefault="004F2503" w:rsidP="002A6322">
      <w:pPr>
        <w:spacing w:after="0"/>
        <w:rPr>
          <w:rFonts w:asciiTheme="majorHAnsi" w:hAnsiTheme="majorHAnsi" w:cs="Times New Roman"/>
        </w:rPr>
      </w:pPr>
      <w:r w:rsidRPr="007F1332">
        <w:rPr>
          <w:rFonts w:asciiTheme="majorHAnsi" w:hAnsiTheme="majorHAnsi" w:cs="Times New Roman"/>
        </w:rPr>
        <w:tab/>
      </w:r>
      <w:r w:rsidR="002A6322" w:rsidRPr="007F1332">
        <w:rPr>
          <w:rFonts w:asciiTheme="majorHAnsi" w:hAnsiTheme="majorHAnsi" w:cs="Times New Roman"/>
        </w:rPr>
        <w:t>Чл</w:t>
      </w:r>
      <w:r w:rsidR="001726DD" w:rsidRPr="007F1332">
        <w:rPr>
          <w:rFonts w:asciiTheme="majorHAnsi" w:hAnsiTheme="majorHAnsi" w:cs="Times New Roman"/>
        </w:rPr>
        <w:t>еновете на ОИК се запознаха с Заявление</w:t>
      </w:r>
      <w:r w:rsidR="002A6322" w:rsidRPr="007F1332">
        <w:rPr>
          <w:rFonts w:asciiTheme="majorHAnsi" w:hAnsiTheme="majorHAnsi" w:cs="Times New Roman"/>
        </w:rPr>
        <w:t xml:space="preserve"> вх. №</w:t>
      </w:r>
      <w:r w:rsidR="001726DD" w:rsidRPr="007F1332">
        <w:rPr>
          <w:rFonts w:asciiTheme="majorHAnsi" w:hAnsiTheme="majorHAnsi" w:cs="Times New Roman"/>
        </w:rPr>
        <w:t>9 /30</w:t>
      </w:r>
      <w:r w:rsidR="00B47648" w:rsidRPr="007F1332">
        <w:rPr>
          <w:rFonts w:asciiTheme="majorHAnsi" w:hAnsiTheme="majorHAnsi" w:cs="Times New Roman"/>
        </w:rPr>
        <w:t>.10.2015г.</w:t>
      </w:r>
      <w:r w:rsidR="001726DD" w:rsidRPr="007F1332">
        <w:rPr>
          <w:rFonts w:asciiTheme="majorHAnsi" w:hAnsiTheme="majorHAnsi" w:cs="Times New Roman"/>
        </w:rPr>
        <w:t xml:space="preserve"> към първоначално заявление № 9/23.10.2015г. за допълнителна регистрация</w:t>
      </w:r>
      <w:r w:rsidR="00B47648" w:rsidRPr="007F1332">
        <w:rPr>
          <w:rFonts w:asciiTheme="majorHAnsi" w:hAnsiTheme="majorHAnsi" w:cs="Times New Roman"/>
        </w:rPr>
        <w:t xml:space="preserve"> </w:t>
      </w:r>
      <w:r w:rsidR="001726DD" w:rsidRPr="007F1332">
        <w:rPr>
          <w:rFonts w:asciiTheme="majorHAnsi" w:hAnsiTheme="majorHAnsi" w:cs="Times New Roman"/>
        </w:rPr>
        <w:t xml:space="preserve">на застъпници. </w:t>
      </w:r>
      <w:r w:rsidR="007D36E4" w:rsidRPr="007F1332">
        <w:rPr>
          <w:rFonts w:asciiTheme="majorHAnsi" w:hAnsiTheme="majorHAnsi" w:cs="Times New Roman"/>
        </w:rPr>
        <w:t xml:space="preserve">Заявлението е депозирано от упъ;номощения представител на ПП „Движение за права и свободи- ДПС“. </w:t>
      </w:r>
      <w:r w:rsidR="001726DD" w:rsidRPr="007F1332">
        <w:rPr>
          <w:rFonts w:asciiTheme="majorHAnsi" w:hAnsiTheme="majorHAnsi" w:cs="Times New Roman"/>
        </w:rPr>
        <w:t xml:space="preserve">Заявените лица са четири, а първоначално заявените </w:t>
      </w:r>
      <w:r w:rsidR="00F81AC1" w:rsidRPr="007F1332">
        <w:rPr>
          <w:rFonts w:asciiTheme="majorHAnsi" w:hAnsiTheme="majorHAnsi" w:cs="Times New Roman"/>
        </w:rPr>
        <w:t>–</w:t>
      </w:r>
      <w:r w:rsidR="001726DD" w:rsidRPr="007F1332">
        <w:rPr>
          <w:rFonts w:asciiTheme="majorHAnsi" w:hAnsiTheme="majorHAnsi" w:cs="Times New Roman"/>
        </w:rPr>
        <w:t xml:space="preserve"> 18</w:t>
      </w:r>
      <w:r w:rsidR="00F81AC1" w:rsidRPr="007F1332">
        <w:rPr>
          <w:rFonts w:asciiTheme="majorHAnsi" w:hAnsiTheme="majorHAnsi" w:cs="Times New Roman"/>
        </w:rPr>
        <w:t>, като общия брой не е в нарушение на чл. 117, ал.4 от ИК.</w:t>
      </w:r>
      <w:r w:rsidR="007D36E4" w:rsidRPr="007F1332">
        <w:rPr>
          <w:rFonts w:asciiTheme="majorHAnsi" w:hAnsiTheme="majorHAnsi" w:cs="Times New Roman"/>
        </w:rPr>
        <w:t xml:space="preserve"> Ли</w:t>
      </w:r>
      <w:r w:rsidR="001D5FF5" w:rsidRPr="007F1332">
        <w:rPr>
          <w:rFonts w:asciiTheme="majorHAnsi" w:hAnsiTheme="majorHAnsi" w:cs="Times New Roman"/>
        </w:rPr>
        <w:t>цата са заявени като застъпници на кандидатски листи за общински съветници, за кмет на община и за кметове на кметства.</w:t>
      </w:r>
      <w:r w:rsidR="00F81AC1" w:rsidRPr="007F1332">
        <w:rPr>
          <w:rFonts w:asciiTheme="majorHAnsi" w:hAnsiTheme="majorHAnsi" w:cs="Times New Roman"/>
        </w:rPr>
        <w:t xml:space="preserve"> Заявената </w:t>
      </w:r>
      <w:r w:rsidR="001D5FF5" w:rsidRPr="007F1332">
        <w:rPr>
          <w:rFonts w:asciiTheme="majorHAnsi" w:hAnsiTheme="majorHAnsi" w:cs="Times New Roman"/>
        </w:rPr>
        <w:t xml:space="preserve">допълнителна </w:t>
      </w:r>
      <w:r w:rsidR="00F81AC1" w:rsidRPr="007F1332">
        <w:rPr>
          <w:rFonts w:asciiTheme="majorHAnsi" w:hAnsiTheme="majorHAnsi" w:cs="Times New Roman"/>
        </w:rPr>
        <w:t>регистрация е допустима съгласно чл. 118, ал.5, изр. последно от ИК.</w:t>
      </w:r>
    </w:p>
    <w:p w:rsidR="001D5FF5" w:rsidRPr="007F1332" w:rsidRDefault="001D5FF5" w:rsidP="007D36E4">
      <w:pPr>
        <w:ind w:firstLine="708"/>
        <w:jc w:val="both"/>
        <w:rPr>
          <w:rFonts w:asciiTheme="majorHAnsi" w:hAnsiTheme="majorHAnsi" w:cs="Times New Roman"/>
        </w:rPr>
      </w:pPr>
      <w:r w:rsidRPr="007F1332">
        <w:rPr>
          <w:rFonts w:asciiTheme="majorHAnsi" w:hAnsiTheme="majorHAnsi" w:cs="Times New Roman"/>
        </w:rPr>
        <w:t>Предложените от партия „ДПС“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Затова предложения списък бе подложен на гласуване:</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С единодушие от присъстващите членове, ОИК Велики Преслав взе следното</w:t>
      </w:r>
    </w:p>
    <w:p w:rsidR="00F81AC1" w:rsidRPr="007F1332" w:rsidRDefault="00F81AC1" w:rsidP="002A6322">
      <w:pPr>
        <w:spacing w:after="0"/>
        <w:rPr>
          <w:rFonts w:asciiTheme="majorHAnsi" w:hAnsiTheme="majorHAnsi" w:cs="Times New Roman"/>
        </w:rPr>
      </w:pPr>
    </w:p>
    <w:p w:rsidR="00606028" w:rsidRPr="007F1332" w:rsidRDefault="00606028" w:rsidP="00606028">
      <w:pPr>
        <w:jc w:val="center"/>
        <w:rPr>
          <w:rFonts w:asciiTheme="majorHAnsi" w:hAnsiTheme="majorHAnsi" w:cs="Times New Roman"/>
          <w:b/>
        </w:rPr>
      </w:pPr>
      <w:r w:rsidRPr="007F1332">
        <w:rPr>
          <w:rFonts w:asciiTheme="majorHAnsi" w:hAnsiTheme="majorHAnsi" w:cs="Times New Roman"/>
          <w:b/>
        </w:rPr>
        <w:t>РЕШЕНИЕ</w:t>
      </w:r>
    </w:p>
    <w:p w:rsidR="00606028" w:rsidRPr="007F1332" w:rsidRDefault="001D5FF5" w:rsidP="00606028">
      <w:pPr>
        <w:jc w:val="center"/>
        <w:rPr>
          <w:rFonts w:asciiTheme="majorHAnsi" w:hAnsiTheme="majorHAnsi" w:cs="Times New Roman"/>
          <w:b/>
        </w:rPr>
      </w:pPr>
      <w:r w:rsidRPr="007F1332">
        <w:rPr>
          <w:rFonts w:asciiTheme="majorHAnsi" w:hAnsiTheme="majorHAnsi" w:cs="Times New Roman"/>
          <w:b/>
        </w:rPr>
        <w:t>№ 183/ 30</w:t>
      </w:r>
      <w:r w:rsidR="00606028" w:rsidRPr="007F1332">
        <w:rPr>
          <w:rFonts w:asciiTheme="majorHAnsi" w:hAnsiTheme="majorHAnsi" w:cs="Times New Roman"/>
          <w:b/>
        </w:rPr>
        <w:t>.10.2015 г.</w:t>
      </w:r>
    </w:p>
    <w:p w:rsidR="001D5FF5" w:rsidRPr="007F1332" w:rsidRDefault="00606028" w:rsidP="001D5FF5">
      <w:pPr>
        <w:jc w:val="both"/>
        <w:rPr>
          <w:rFonts w:asciiTheme="majorHAnsi" w:hAnsiTheme="majorHAnsi" w:cs="Times New Roman"/>
        </w:rPr>
      </w:pPr>
      <w:r w:rsidRPr="007F1332">
        <w:rPr>
          <w:rFonts w:asciiTheme="majorHAnsi" w:hAnsiTheme="majorHAnsi" w:cs="Times New Roman"/>
        </w:rPr>
        <w:t xml:space="preserve">ОТНОСНО: </w:t>
      </w:r>
      <w:r w:rsidR="001D5FF5" w:rsidRPr="007F1332">
        <w:rPr>
          <w:rFonts w:asciiTheme="majorHAnsi" w:hAnsiTheme="majorHAnsi" w:cs="Times New Roman"/>
        </w:rPr>
        <w:t>Допълнително заявление с Вх. № 9 / 30.10.2015 г. към заявление вх. № 9/23.10.2015г. на ПП “Движение за права и свободи-ДПС“  за регистрация на допълнителни застъпници в</w:t>
      </w:r>
      <w:r w:rsidR="00454476" w:rsidRPr="007F1332">
        <w:rPr>
          <w:rFonts w:asciiTheme="majorHAnsi" w:hAnsiTheme="majorHAnsi" w:cs="Times New Roman"/>
        </w:rPr>
        <w:t>ъв втори тур на</w:t>
      </w:r>
      <w:r w:rsidR="001D5FF5" w:rsidRPr="007F1332">
        <w:rPr>
          <w:rFonts w:asciiTheme="majorHAnsi" w:hAnsiTheme="majorHAnsi" w:cs="Times New Roman"/>
        </w:rPr>
        <w:t xml:space="preserve"> изборите за общински съветници и кмето</w:t>
      </w:r>
      <w:r w:rsidR="00454476" w:rsidRPr="007F1332">
        <w:rPr>
          <w:rFonts w:asciiTheme="majorHAnsi" w:hAnsiTheme="majorHAnsi" w:cs="Times New Roman"/>
        </w:rPr>
        <w:t>ве в община Велики Преслав на 01.11</w:t>
      </w:r>
      <w:r w:rsidR="001D5FF5" w:rsidRPr="007F1332">
        <w:rPr>
          <w:rFonts w:asciiTheme="majorHAnsi" w:hAnsiTheme="majorHAnsi" w:cs="Times New Roman"/>
        </w:rPr>
        <w:t>.2015г.</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На основание чл.87, ал.1 т.18, във вр.  с чл. 118, ал. 2 от ИК и Решение № 2113-МИ/11.09.2015г. на ЦИК, ОИК-Велики Преслав</w:t>
      </w:r>
    </w:p>
    <w:p w:rsidR="001D5FF5" w:rsidRPr="007F1332" w:rsidRDefault="001D5FF5" w:rsidP="001D5FF5">
      <w:pPr>
        <w:jc w:val="both"/>
        <w:rPr>
          <w:rFonts w:asciiTheme="majorHAnsi" w:hAnsiTheme="majorHAnsi" w:cs="Times New Roman"/>
          <w:b/>
        </w:rPr>
      </w:pPr>
      <w:r w:rsidRPr="007F1332">
        <w:rPr>
          <w:rFonts w:asciiTheme="majorHAnsi" w:hAnsiTheme="majorHAnsi" w:cs="Times New Roman"/>
          <w:b/>
        </w:rPr>
        <w:t xml:space="preserve">                                                                             Р Е Ш И:</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 xml:space="preserve">РЕГИСТРИРА  четирима допълнителни  застъпници на  кандидатска листа за кмет на община Велики Преслав и за кандидатски листи за кметове на кметства, предложени от ПП „Движение за права и свободи- ДПС“ във втори тур на изборите за общински съветници и  кметове, насрочени на 25 октомври 2015 г., както следва: </w:t>
      </w:r>
    </w:p>
    <w:p w:rsidR="001D5FF5" w:rsidRPr="007F1332" w:rsidRDefault="001D5FF5" w:rsidP="00AB216F">
      <w:pPr>
        <w:spacing w:after="0"/>
        <w:jc w:val="both"/>
        <w:rPr>
          <w:rFonts w:asciiTheme="majorHAnsi" w:eastAsia="Times New Roman" w:hAnsiTheme="majorHAnsi" w:cs="Times New Roman"/>
          <w:bCs/>
          <w:color w:val="000000"/>
          <w:lang w:eastAsia="bg-BG"/>
        </w:rPr>
      </w:pPr>
      <w:r w:rsidRPr="007F1332">
        <w:rPr>
          <w:rFonts w:asciiTheme="majorHAnsi" w:eastAsia="Times New Roman" w:hAnsiTheme="majorHAnsi" w:cs="Times New Roman"/>
          <w:bCs/>
          <w:color w:val="000000"/>
          <w:lang w:eastAsia="bg-BG"/>
        </w:rPr>
        <w:tab/>
        <w:t>1.МИЛЕНА ХРИСТОВА МАРИНОВА, ЕГН.....</w:t>
      </w:r>
    </w:p>
    <w:p w:rsidR="001D5FF5" w:rsidRPr="007F1332" w:rsidRDefault="001D5FF5" w:rsidP="00AB216F">
      <w:pPr>
        <w:spacing w:after="0"/>
        <w:jc w:val="both"/>
        <w:rPr>
          <w:rFonts w:asciiTheme="majorHAnsi" w:hAnsiTheme="majorHAnsi" w:cs="Times New Roman"/>
        </w:rPr>
      </w:pPr>
      <w:r w:rsidRPr="007F1332">
        <w:rPr>
          <w:rFonts w:asciiTheme="majorHAnsi" w:eastAsia="Times New Roman" w:hAnsiTheme="majorHAnsi" w:cs="Times New Roman"/>
          <w:bCs/>
          <w:color w:val="000000"/>
          <w:lang w:eastAsia="bg-BG"/>
        </w:rPr>
        <w:tab/>
        <w:t>2.МИЛЕНА АСЕНОВА МИЛЕНОВА, ЕГН.....</w:t>
      </w:r>
    </w:p>
    <w:p w:rsidR="001D5FF5" w:rsidRPr="007F1332" w:rsidRDefault="001D5FF5" w:rsidP="00AB216F">
      <w:pPr>
        <w:spacing w:after="0"/>
        <w:jc w:val="both"/>
        <w:rPr>
          <w:rFonts w:asciiTheme="majorHAnsi" w:hAnsiTheme="majorHAnsi" w:cs="Times New Roman"/>
        </w:rPr>
      </w:pPr>
      <w:r w:rsidRPr="007F1332">
        <w:rPr>
          <w:rFonts w:asciiTheme="majorHAnsi" w:eastAsia="Times New Roman" w:hAnsiTheme="majorHAnsi" w:cs="Times New Roman"/>
          <w:bCs/>
          <w:color w:val="000000"/>
          <w:lang w:eastAsia="bg-BG"/>
        </w:rPr>
        <w:tab/>
        <w:t>3.САЛИМ ХАСАН АХМЕД</w:t>
      </w:r>
      <w:r w:rsidRPr="007F1332">
        <w:rPr>
          <w:rFonts w:asciiTheme="majorHAnsi" w:hAnsiTheme="majorHAnsi" w:cs="Times New Roman"/>
        </w:rPr>
        <w:t>, ЕГН.....</w:t>
      </w:r>
    </w:p>
    <w:p w:rsidR="001D5FF5" w:rsidRPr="007F1332" w:rsidRDefault="001D5FF5" w:rsidP="00F747C6">
      <w:pPr>
        <w:spacing w:after="0"/>
        <w:jc w:val="both"/>
        <w:rPr>
          <w:rFonts w:asciiTheme="majorHAnsi" w:hAnsiTheme="majorHAnsi" w:cs="Times New Roman"/>
        </w:rPr>
      </w:pPr>
      <w:r w:rsidRPr="007F1332">
        <w:rPr>
          <w:rFonts w:asciiTheme="majorHAnsi" w:eastAsia="Times New Roman" w:hAnsiTheme="majorHAnsi" w:cs="Times New Roman"/>
          <w:bCs/>
          <w:color w:val="000000"/>
          <w:lang w:eastAsia="bg-BG"/>
        </w:rPr>
        <w:tab/>
        <w:t>4.СЕФА РАМАДАНОВ МЕХМЕДОВ, ЕГН.....</w:t>
      </w:r>
    </w:p>
    <w:p w:rsidR="00F747C6" w:rsidRPr="007F1332" w:rsidRDefault="00F747C6" w:rsidP="00F747C6">
      <w:pPr>
        <w:spacing w:after="0"/>
        <w:jc w:val="both"/>
        <w:rPr>
          <w:rFonts w:asciiTheme="majorHAnsi" w:hAnsiTheme="majorHAnsi" w:cs="Times New Roman"/>
        </w:rPr>
      </w:pP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ab/>
        <w:t>На лицата да бъдат издадени удостоверения за застъпници.</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t xml:space="preserve">      </w:t>
      </w:r>
      <w:r w:rsidRPr="007F1332">
        <w:rPr>
          <w:rFonts w:asciiTheme="majorHAnsi" w:hAnsiTheme="majorHAnsi" w:cs="Times New Roman"/>
        </w:rPr>
        <w:tab/>
        <w:t>Регистрираните застъпници да бъдат вписани в електронния регистър на Общинска избирателна комисия- гр.Велики Преслав.</w:t>
      </w:r>
    </w:p>
    <w:p w:rsidR="001D5FF5" w:rsidRPr="007F1332" w:rsidRDefault="001D5FF5" w:rsidP="001D5FF5">
      <w:pPr>
        <w:jc w:val="both"/>
        <w:rPr>
          <w:rFonts w:asciiTheme="majorHAnsi" w:hAnsiTheme="majorHAnsi" w:cs="Times New Roman"/>
        </w:rPr>
      </w:pPr>
      <w:r w:rsidRPr="007F1332">
        <w:rPr>
          <w:rFonts w:asciiTheme="majorHAnsi" w:hAnsiTheme="majorHAnsi" w:cs="Times New Roman"/>
        </w:rPr>
        <w:lastRenderedPageBreak/>
        <w:tab/>
        <w:t>Решението подлежи на обжалване пред Централната избирателна комисия в срок до 3 дни от обявяването му, по реда на чл. 88, ал. 1 от ИК.</w:t>
      </w:r>
    </w:p>
    <w:p w:rsidR="004F2503" w:rsidRPr="007F1332" w:rsidRDefault="00AB216F" w:rsidP="001D5FF5">
      <w:pPr>
        <w:jc w:val="both"/>
        <w:rPr>
          <w:rFonts w:asciiTheme="majorHAnsi" w:hAnsiTheme="majorHAnsi" w:cs="Times New Roman"/>
        </w:rPr>
      </w:pPr>
      <w:r w:rsidRPr="007F1332">
        <w:rPr>
          <w:rFonts w:asciiTheme="majorHAnsi" w:hAnsiTheme="majorHAnsi" w:cs="Times New Roman"/>
        </w:rPr>
        <w:t>По т.5 от Дневния ред:</w:t>
      </w:r>
    </w:p>
    <w:p w:rsidR="00AB216F" w:rsidRPr="007F1332" w:rsidRDefault="00AB216F" w:rsidP="00CA6CA6">
      <w:pPr>
        <w:spacing w:after="0"/>
        <w:ind w:firstLine="708"/>
        <w:jc w:val="both"/>
        <w:rPr>
          <w:rFonts w:asciiTheme="majorHAnsi" w:hAnsiTheme="majorHAnsi" w:cs="Times New Roman"/>
        </w:rPr>
      </w:pPr>
      <w:r w:rsidRPr="007F1332">
        <w:rPr>
          <w:rFonts w:asciiTheme="majorHAnsi" w:hAnsiTheme="majorHAnsi" w:cs="Times New Roman"/>
        </w:rPr>
        <w:t>Комисията разгледа Заявление № 72/30.10.2015г.</w:t>
      </w:r>
      <w:r w:rsidR="00F747C6" w:rsidRPr="007F1332">
        <w:rPr>
          <w:rFonts w:asciiTheme="majorHAnsi" w:hAnsiTheme="majorHAnsi" w:cs="Times New Roman"/>
        </w:rPr>
        <w:t>, депозирано от Атанас Великов- упълномощен представител на ПП „НФСБ“ за промяна в състава на секционна комисия за секция № 272300011- с.Драгоево, общ.Велики Преслав.</w:t>
      </w:r>
    </w:p>
    <w:p w:rsidR="00423BF8" w:rsidRPr="007F1332" w:rsidRDefault="00F747C6" w:rsidP="00CA6CA6">
      <w:pPr>
        <w:spacing w:after="0"/>
        <w:ind w:firstLine="708"/>
        <w:jc w:val="both"/>
        <w:rPr>
          <w:rFonts w:asciiTheme="majorHAnsi" w:hAnsiTheme="majorHAnsi" w:cs="Times New Roman"/>
        </w:rPr>
      </w:pPr>
      <w:r w:rsidRPr="007F1332">
        <w:rPr>
          <w:rFonts w:asciiTheme="majorHAnsi" w:hAnsiTheme="majorHAnsi" w:cs="Times New Roman"/>
        </w:rPr>
        <w:t>Предложено е лицето Харалана Иванова Георгиева  - член на секционната комисия да бъде освободен и на негово място да бъде назначен предложеният от партията резервен член- Андриана Христова Цветанова, ЕГН..... Х. Георгиева е изложила като основание „лични причини“.</w:t>
      </w:r>
    </w:p>
    <w:p w:rsidR="00F747C6" w:rsidRPr="007F1332" w:rsidRDefault="00F747C6" w:rsidP="00CA6CA6">
      <w:pPr>
        <w:spacing w:after="0"/>
        <w:ind w:firstLine="708"/>
        <w:jc w:val="both"/>
        <w:rPr>
          <w:rFonts w:asciiTheme="majorHAnsi" w:hAnsiTheme="majorHAnsi" w:cs="Times New Roman"/>
        </w:rPr>
      </w:pPr>
      <w:r w:rsidRPr="007F1332">
        <w:rPr>
          <w:rFonts w:asciiTheme="majorHAnsi" w:hAnsiTheme="majorHAnsi" w:cs="Times New Roman"/>
        </w:rPr>
        <w:t>На комисията не са известни пречки по смисъла на чл. 95 и чл. 96 от ИК за назначаване на лицето.</w:t>
      </w:r>
    </w:p>
    <w:p w:rsidR="00F747C6" w:rsidRPr="007F1332" w:rsidRDefault="00F747C6" w:rsidP="00CA6CA6">
      <w:pPr>
        <w:spacing w:after="0" w:line="240" w:lineRule="auto"/>
        <w:ind w:firstLine="708"/>
        <w:jc w:val="both"/>
        <w:rPr>
          <w:rFonts w:asciiTheme="majorHAnsi" w:hAnsiTheme="majorHAnsi" w:cs="Times New Roman"/>
        </w:rPr>
      </w:pPr>
      <w:r w:rsidRPr="007F1332">
        <w:rPr>
          <w:rFonts w:asciiTheme="majorHAnsi" w:hAnsiTheme="majorHAnsi" w:cs="Times New Roman"/>
        </w:rPr>
        <w:t>Поради тази причина на гласуване бе подложено предложение за уважаване на заявената промяна:</w:t>
      </w:r>
    </w:p>
    <w:p w:rsidR="00CA6CA6" w:rsidRPr="007F1332" w:rsidRDefault="00CA6CA6" w:rsidP="00CA6CA6">
      <w:pPr>
        <w:spacing w:after="0" w:line="240" w:lineRule="auto"/>
        <w:ind w:firstLine="708"/>
        <w:jc w:val="both"/>
        <w:rPr>
          <w:rFonts w:asciiTheme="majorHAnsi" w:hAnsiTheme="majorHAnsi" w:cs="Times New Roman"/>
        </w:rPr>
      </w:pPr>
    </w:p>
    <w:p w:rsidR="00F747C6" w:rsidRPr="007F1332" w:rsidRDefault="00F747C6" w:rsidP="00CA6CA6">
      <w:pPr>
        <w:spacing w:after="0" w:line="240" w:lineRule="auto"/>
        <w:jc w:val="both"/>
        <w:rPr>
          <w:rFonts w:asciiTheme="majorHAnsi" w:hAnsiTheme="majorHAnsi" w:cs="Times New Roman"/>
        </w:rPr>
      </w:pPr>
      <w:r w:rsidRPr="007F1332">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CA6CA6" w:rsidRPr="007F1332" w:rsidRDefault="00CA6CA6" w:rsidP="00CA6CA6">
      <w:pPr>
        <w:spacing w:after="0" w:line="240" w:lineRule="auto"/>
        <w:jc w:val="both"/>
        <w:rPr>
          <w:rFonts w:asciiTheme="majorHAnsi" w:hAnsiTheme="majorHAnsi" w:cs="Times New Roman"/>
        </w:rPr>
      </w:pPr>
    </w:p>
    <w:p w:rsidR="00F747C6" w:rsidRPr="007F1332" w:rsidRDefault="00F747C6" w:rsidP="00F747C6">
      <w:pPr>
        <w:jc w:val="both"/>
        <w:rPr>
          <w:rFonts w:asciiTheme="majorHAnsi" w:hAnsiTheme="majorHAnsi" w:cs="Times New Roman"/>
        </w:rPr>
      </w:pPr>
      <w:r w:rsidRPr="007F1332">
        <w:rPr>
          <w:rFonts w:asciiTheme="majorHAnsi" w:hAnsiTheme="majorHAnsi" w:cs="Times New Roman"/>
        </w:rPr>
        <w:t>С единодушие от присъстващите членове, ОИК Велики Преслав взе следното</w:t>
      </w:r>
    </w:p>
    <w:p w:rsidR="00F747C6" w:rsidRPr="007F1332" w:rsidRDefault="00F747C6" w:rsidP="00F747C6">
      <w:pPr>
        <w:jc w:val="center"/>
        <w:rPr>
          <w:rFonts w:asciiTheme="majorHAnsi" w:hAnsiTheme="majorHAnsi" w:cs="Times New Roman"/>
          <w:b/>
        </w:rPr>
      </w:pPr>
      <w:r w:rsidRPr="007F1332">
        <w:rPr>
          <w:rFonts w:asciiTheme="majorHAnsi" w:hAnsiTheme="majorHAnsi" w:cs="Times New Roman"/>
          <w:b/>
        </w:rPr>
        <w:t>РЕШЕНИЕ</w:t>
      </w:r>
    </w:p>
    <w:p w:rsidR="00F747C6" w:rsidRPr="007F1332" w:rsidRDefault="00F747C6" w:rsidP="00F747C6">
      <w:pPr>
        <w:jc w:val="center"/>
        <w:rPr>
          <w:rFonts w:asciiTheme="majorHAnsi" w:hAnsiTheme="majorHAnsi" w:cs="Times New Roman"/>
          <w:b/>
        </w:rPr>
      </w:pPr>
      <w:r w:rsidRPr="007F1332">
        <w:rPr>
          <w:rFonts w:asciiTheme="majorHAnsi" w:hAnsiTheme="majorHAnsi" w:cs="Times New Roman"/>
          <w:b/>
        </w:rPr>
        <w:t>№ 184/ 30.10.2015 г.</w:t>
      </w:r>
    </w:p>
    <w:p w:rsidR="00F747C6" w:rsidRPr="007F1332" w:rsidRDefault="00F747C6" w:rsidP="00F747C6">
      <w:pPr>
        <w:jc w:val="both"/>
        <w:rPr>
          <w:rFonts w:asciiTheme="majorHAnsi" w:hAnsiTheme="majorHAnsi" w:cs="Times New Roman"/>
        </w:rPr>
      </w:pPr>
      <w:r w:rsidRPr="007F1332">
        <w:rPr>
          <w:rFonts w:asciiTheme="majorHAnsi" w:hAnsiTheme="majorHAnsi" w:cs="Times New Roman"/>
        </w:rPr>
        <w:t>ОТНОСНО: Искане на партия „НАЦИОНАЛЕН ФРОНТ ЗА СПАСЕНИЕ НА БЪЛГАРИЯ (НФСБ)“ за промяна в състава на секционна избирателна комисия № 272300011 - в с.Драгоево, общ. Велики Преслав</w:t>
      </w:r>
    </w:p>
    <w:p w:rsidR="00F747C6" w:rsidRPr="007F1332" w:rsidRDefault="00DA3152" w:rsidP="00F747C6">
      <w:pPr>
        <w:ind w:firstLine="708"/>
        <w:jc w:val="both"/>
        <w:rPr>
          <w:rFonts w:asciiTheme="majorHAnsi" w:hAnsiTheme="majorHAnsi" w:cs="Times New Roman"/>
        </w:rPr>
      </w:pPr>
      <w:r w:rsidRPr="007F1332">
        <w:rPr>
          <w:rFonts w:asciiTheme="majorHAnsi" w:hAnsiTheme="majorHAnsi" w:cs="Times New Roman"/>
        </w:rPr>
        <w:t>На основание</w:t>
      </w:r>
      <w:r w:rsidR="00F747C6" w:rsidRPr="007F1332">
        <w:rPr>
          <w:rFonts w:asciiTheme="majorHAnsi" w:hAnsiTheme="majorHAnsi" w:cs="Times New Roman"/>
        </w:rPr>
        <w:t xml:space="preserve"> чл. 87, ал.1, т.5 и т.6 от ИК, ОИК- Велики Преслав</w:t>
      </w:r>
    </w:p>
    <w:p w:rsidR="00F747C6" w:rsidRPr="007F1332" w:rsidRDefault="00F747C6" w:rsidP="00F747C6">
      <w:pPr>
        <w:jc w:val="center"/>
        <w:rPr>
          <w:rFonts w:asciiTheme="majorHAnsi" w:hAnsiTheme="majorHAnsi" w:cs="Times New Roman"/>
          <w:b/>
        </w:rPr>
      </w:pPr>
      <w:r w:rsidRPr="007F1332">
        <w:rPr>
          <w:rFonts w:asciiTheme="majorHAnsi" w:hAnsiTheme="majorHAnsi" w:cs="Times New Roman"/>
          <w:b/>
        </w:rPr>
        <w:t>РЕШИ:</w:t>
      </w:r>
    </w:p>
    <w:p w:rsidR="00F747C6" w:rsidRPr="007F1332" w:rsidRDefault="00F747C6" w:rsidP="00F747C6">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t>ОСВОБОЖДАВА</w:t>
      </w:r>
      <w:r w:rsidR="00DA3152" w:rsidRPr="007F1332">
        <w:rPr>
          <w:rFonts w:asciiTheme="majorHAnsi" w:hAnsiTheme="majorHAnsi"/>
          <w:sz w:val="22"/>
          <w:szCs w:val="22"/>
        </w:rPr>
        <w:t xml:space="preserve"> Харалана Иванова Георгиева </w:t>
      </w:r>
      <w:r w:rsidRPr="007F1332">
        <w:rPr>
          <w:rFonts w:asciiTheme="majorHAnsi" w:hAnsiTheme="majorHAnsi"/>
          <w:sz w:val="22"/>
          <w:szCs w:val="22"/>
        </w:rPr>
        <w:t>, ЕГН...... като член на секционна избирател</w:t>
      </w:r>
      <w:r w:rsidR="00DA3152" w:rsidRPr="007F1332">
        <w:rPr>
          <w:rFonts w:asciiTheme="majorHAnsi" w:hAnsiTheme="majorHAnsi"/>
          <w:sz w:val="22"/>
          <w:szCs w:val="22"/>
        </w:rPr>
        <w:t>на комисия за секция № 272300011</w:t>
      </w:r>
      <w:r w:rsidRPr="007F1332">
        <w:rPr>
          <w:rFonts w:asciiTheme="majorHAnsi" w:hAnsiTheme="majorHAnsi"/>
          <w:sz w:val="22"/>
          <w:szCs w:val="22"/>
        </w:rPr>
        <w:t>- с.</w:t>
      </w:r>
      <w:r w:rsidR="00DA3152" w:rsidRPr="007F1332">
        <w:rPr>
          <w:rFonts w:asciiTheme="majorHAnsi" w:hAnsiTheme="majorHAnsi"/>
          <w:sz w:val="22"/>
          <w:szCs w:val="22"/>
        </w:rPr>
        <w:t>Драгоево</w:t>
      </w:r>
      <w:r w:rsidRPr="007F1332">
        <w:rPr>
          <w:rFonts w:asciiTheme="majorHAnsi" w:hAnsiTheme="majorHAnsi"/>
          <w:sz w:val="22"/>
          <w:szCs w:val="22"/>
        </w:rPr>
        <w:t>, общ.Велики Преслав.</w:t>
      </w:r>
    </w:p>
    <w:p w:rsidR="00F747C6" w:rsidRPr="007F1332" w:rsidRDefault="00F747C6" w:rsidP="00F747C6">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t>Удостоверението на лицето да бъде анулирано.</w:t>
      </w:r>
    </w:p>
    <w:p w:rsidR="00F747C6" w:rsidRPr="007F1332" w:rsidRDefault="00F747C6" w:rsidP="00F747C6">
      <w:pPr>
        <w:pStyle w:val="NormalWeb"/>
        <w:spacing w:before="0" w:beforeAutospacing="0" w:after="0" w:afterAutospacing="0"/>
        <w:jc w:val="both"/>
        <w:rPr>
          <w:rFonts w:asciiTheme="majorHAnsi" w:hAnsiTheme="majorHAnsi"/>
          <w:sz w:val="22"/>
          <w:szCs w:val="22"/>
        </w:rPr>
      </w:pPr>
    </w:p>
    <w:p w:rsidR="00F747C6" w:rsidRPr="007F1332" w:rsidRDefault="00F747C6" w:rsidP="00F747C6">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t xml:space="preserve">НАЗНАЧАВА </w:t>
      </w:r>
      <w:r w:rsidR="00DA3152" w:rsidRPr="007F1332">
        <w:rPr>
          <w:rFonts w:asciiTheme="majorHAnsi" w:hAnsiTheme="majorHAnsi"/>
          <w:sz w:val="22"/>
          <w:szCs w:val="22"/>
        </w:rPr>
        <w:t>Андриана Христова Цветанова</w:t>
      </w:r>
      <w:r w:rsidRPr="007F1332">
        <w:rPr>
          <w:rFonts w:asciiTheme="majorHAnsi" w:hAnsiTheme="majorHAnsi"/>
          <w:sz w:val="22"/>
          <w:szCs w:val="22"/>
        </w:rPr>
        <w:t>, ЕГН...... като член на секционна избирател</w:t>
      </w:r>
      <w:r w:rsidR="00DA3152" w:rsidRPr="007F1332">
        <w:rPr>
          <w:rFonts w:asciiTheme="majorHAnsi" w:hAnsiTheme="majorHAnsi"/>
          <w:sz w:val="22"/>
          <w:szCs w:val="22"/>
        </w:rPr>
        <w:t>на комисия за секция № 272300011</w:t>
      </w:r>
      <w:r w:rsidRPr="007F1332">
        <w:rPr>
          <w:rFonts w:asciiTheme="majorHAnsi" w:hAnsiTheme="majorHAnsi"/>
          <w:sz w:val="22"/>
          <w:szCs w:val="22"/>
        </w:rPr>
        <w:t>- с.</w:t>
      </w:r>
      <w:r w:rsidR="00DA3152" w:rsidRPr="007F1332">
        <w:rPr>
          <w:rFonts w:asciiTheme="majorHAnsi" w:hAnsiTheme="majorHAnsi"/>
          <w:sz w:val="22"/>
          <w:szCs w:val="22"/>
        </w:rPr>
        <w:t>Драгоево</w:t>
      </w:r>
      <w:r w:rsidRPr="007F1332">
        <w:rPr>
          <w:rFonts w:asciiTheme="majorHAnsi" w:hAnsiTheme="majorHAnsi"/>
          <w:sz w:val="22"/>
          <w:szCs w:val="22"/>
        </w:rPr>
        <w:t>, общ.Велики Преслав.</w:t>
      </w:r>
    </w:p>
    <w:p w:rsidR="00F747C6" w:rsidRPr="007F1332" w:rsidRDefault="00F747C6" w:rsidP="00F747C6">
      <w:pPr>
        <w:pStyle w:val="NormalWeb"/>
        <w:spacing w:before="0" w:beforeAutospacing="0" w:after="0" w:afterAutospacing="0"/>
        <w:jc w:val="both"/>
        <w:rPr>
          <w:rFonts w:asciiTheme="majorHAnsi" w:hAnsiTheme="majorHAnsi"/>
          <w:sz w:val="22"/>
          <w:szCs w:val="22"/>
        </w:rPr>
      </w:pPr>
      <w:r w:rsidRPr="007F1332">
        <w:rPr>
          <w:rFonts w:asciiTheme="majorHAnsi" w:hAnsiTheme="majorHAnsi"/>
          <w:sz w:val="22"/>
          <w:szCs w:val="22"/>
        </w:rPr>
        <w:t>На лицето да бъде издадено удостоверение.</w:t>
      </w:r>
    </w:p>
    <w:p w:rsidR="00F747C6" w:rsidRPr="007F1332" w:rsidRDefault="00F747C6" w:rsidP="00F747C6">
      <w:pPr>
        <w:pStyle w:val="NormalWeb"/>
        <w:jc w:val="both"/>
        <w:rPr>
          <w:rFonts w:asciiTheme="majorHAnsi" w:hAnsiTheme="majorHAnsi"/>
          <w:sz w:val="22"/>
          <w:szCs w:val="22"/>
        </w:rPr>
      </w:pPr>
      <w:r w:rsidRPr="007F1332">
        <w:rPr>
          <w:rFonts w:asciiTheme="majorHAnsi" w:hAnsiTheme="majorHAnsi"/>
          <w:sz w:val="22"/>
          <w:szCs w:val="22"/>
        </w:rPr>
        <w:t>Решението може да се обжалва в срок до три дни от обявяването му, пред Централната избирателна комисия.</w:t>
      </w:r>
    </w:p>
    <w:p w:rsidR="00F747C6" w:rsidRPr="007F1332" w:rsidRDefault="00417470" w:rsidP="00F747C6">
      <w:pPr>
        <w:jc w:val="both"/>
        <w:rPr>
          <w:rFonts w:asciiTheme="majorHAnsi" w:hAnsiTheme="majorHAnsi" w:cs="Times New Roman"/>
        </w:rPr>
      </w:pPr>
      <w:r w:rsidRPr="007F1332">
        <w:rPr>
          <w:rFonts w:asciiTheme="majorHAnsi" w:hAnsiTheme="majorHAnsi" w:cs="Times New Roman"/>
        </w:rPr>
        <w:t>По т.6 от Дневния ред:</w:t>
      </w:r>
    </w:p>
    <w:p w:rsidR="00417470" w:rsidRPr="007F1332" w:rsidRDefault="00417470" w:rsidP="00862BB9">
      <w:pPr>
        <w:ind w:firstLine="708"/>
        <w:jc w:val="both"/>
        <w:rPr>
          <w:rFonts w:asciiTheme="majorHAnsi" w:hAnsiTheme="majorHAnsi" w:cs="Times New Roman"/>
        </w:rPr>
      </w:pPr>
      <w:r w:rsidRPr="007F1332">
        <w:rPr>
          <w:rFonts w:asciiTheme="majorHAnsi" w:hAnsiTheme="majorHAnsi" w:cs="Times New Roman"/>
        </w:rPr>
        <w:t>Членовете на комисията се запознаха със Заявление, депозирано от Димо Бодуров- упълномощен представител на ПП „АБВ /АЛТЕРНАТИВА ЗА БЪЛГАРСКО ВЪЗРАЗЖДАНЕ/</w:t>
      </w:r>
      <w:r w:rsidR="004267BB" w:rsidRPr="007F1332">
        <w:rPr>
          <w:rFonts w:asciiTheme="majorHAnsi" w:hAnsiTheme="majorHAnsi" w:cs="Times New Roman"/>
        </w:rPr>
        <w:t xml:space="preserve">, входирано под № 73/30.10.2015г. Заявлението е за регистрация на един застъпник за кандидатска листа за кмет на кметство, тъй като първоначалното подадено заявление е за регтрация на застъпници на кандидатска листа за кмет на община. </w:t>
      </w:r>
    </w:p>
    <w:p w:rsidR="004267BB" w:rsidRPr="007F1332" w:rsidRDefault="004267BB" w:rsidP="00862BB9">
      <w:pPr>
        <w:spacing w:after="0"/>
        <w:ind w:firstLine="708"/>
        <w:jc w:val="both"/>
        <w:rPr>
          <w:rFonts w:asciiTheme="majorHAnsi" w:hAnsiTheme="majorHAnsi" w:cs="Times New Roman"/>
        </w:rPr>
      </w:pPr>
      <w:r w:rsidRPr="007F1332">
        <w:rPr>
          <w:rFonts w:asciiTheme="majorHAnsi" w:hAnsiTheme="majorHAnsi" w:cs="Times New Roman"/>
        </w:rPr>
        <w:t xml:space="preserve">С оглед факта, че регистрираният кандидат за кмет на община Велики Преслав, не е допуснат до балотаж, то регистрирани застъпници не могат да упражняват правомощията си на твори тур. От друга страна партията има допуснат до балотаж кандидат за кмет на кметство- </w:t>
      </w:r>
      <w:r w:rsidRPr="007F1332">
        <w:rPr>
          <w:rFonts w:asciiTheme="majorHAnsi" w:hAnsiTheme="majorHAnsi" w:cs="Times New Roman"/>
        </w:rPr>
        <w:lastRenderedPageBreak/>
        <w:t>с.Кочово, за което няма регистрирани застъпници.</w:t>
      </w:r>
      <w:r w:rsidR="00E047E7" w:rsidRPr="007F1332">
        <w:rPr>
          <w:rFonts w:asciiTheme="majorHAnsi" w:hAnsiTheme="majorHAnsi" w:cs="Times New Roman"/>
        </w:rPr>
        <w:t xml:space="preserve"> Регистрацията е допустима по смисъла на чл. 118, ал.5 от ИК.</w:t>
      </w:r>
    </w:p>
    <w:p w:rsidR="004267BB" w:rsidRPr="007F1332" w:rsidRDefault="004267BB" w:rsidP="00862BB9">
      <w:pPr>
        <w:spacing w:after="0"/>
        <w:ind w:firstLine="708"/>
        <w:jc w:val="both"/>
        <w:rPr>
          <w:rFonts w:asciiTheme="majorHAnsi" w:hAnsiTheme="majorHAnsi" w:cs="Times New Roman"/>
        </w:rPr>
      </w:pPr>
      <w:r w:rsidRPr="007F1332">
        <w:rPr>
          <w:rFonts w:asciiTheme="majorHAnsi" w:hAnsiTheme="majorHAnsi" w:cs="Times New Roman"/>
        </w:rPr>
        <w:t xml:space="preserve">Заявеното за регистрация лице Елджихан </w:t>
      </w:r>
      <w:r w:rsidR="00E047E7" w:rsidRPr="007F1332">
        <w:rPr>
          <w:rFonts w:asciiTheme="majorHAnsi" w:hAnsiTheme="majorHAnsi" w:cs="Times New Roman"/>
        </w:rPr>
        <w:t xml:space="preserve">Неждетова Имам, ЕГН..... е било регистрирано като застъпник на кандидатска листа за кмет на община Велики Преслав. </w:t>
      </w:r>
    </w:p>
    <w:p w:rsidR="00E047E7" w:rsidRPr="007F1332" w:rsidRDefault="00E047E7" w:rsidP="00862BB9">
      <w:pPr>
        <w:spacing w:after="0"/>
        <w:ind w:firstLine="708"/>
        <w:jc w:val="both"/>
        <w:rPr>
          <w:rFonts w:asciiTheme="majorHAnsi" w:hAnsiTheme="majorHAnsi" w:cs="Times New Roman"/>
        </w:rPr>
      </w:pPr>
      <w:r w:rsidRPr="007F1332">
        <w:rPr>
          <w:rFonts w:asciiTheme="majorHAnsi" w:hAnsiTheme="majorHAnsi" w:cs="Times New Roman"/>
        </w:rPr>
        <w:t>Лицето е проверено в системата на „Информационно обслужване“ АД и не са установени несъответствия. Налице са и изискванията, съгласно чл. 117 и 118 от ИК.</w:t>
      </w:r>
    </w:p>
    <w:p w:rsidR="00862BB9" w:rsidRPr="007F1332" w:rsidRDefault="00862BB9" w:rsidP="00945F93">
      <w:pPr>
        <w:spacing w:after="0"/>
        <w:jc w:val="both"/>
        <w:rPr>
          <w:rFonts w:asciiTheme="majorHAnsi" w:hAnsiTheme="majorHAnsi" w:cs="Times New Roman"/>
        </w:rPr>
      </w:pPr>
    </w:p>
    <w:p w:rsidR="00E047E7" w:rsidRPr="007F1332" w:rsidRDefault="00E047E7" w:rsidP="00945F93">
      <w:pPr>
        <w:spacing w:after="0"/>
        <w:jc w:val="both"/>
        <w:rPr>
          <w:rFonts w:asciiTheme="majorHAnsi" w:hAnsiTheme="majorHAnsi" w:cs="Times New Roman"/>
        </w:rPr>
      </w:pPr>
      <w:r w:rsidRPr="007F1332">
        <w:rPr>
          <w:rFonts w:asciiTheme="majorHAnsi" w:hAnsiTheme="majorHAnsi" w:cs="Times New Roman"/>
        </w:rPr>
        <w:t>Затова предложението бе подложено на гласуване:</w:t>
      </w:r>
    </w:p>
    <w:p w:rsidR="00E047E7" w:rsidRPr="007F1332" w:rsidRDefault="00E047E7" w:rsidP="00E047E7">
      <w:pPr>
        <w:jc w:val="both"/>
        <w:rPr>
          <w:rFonts w:asciiTheme="majorHAnsi" w:hAnsiTheme="majorHAnsi" w:cs="Times New Roman"/>
        </w:rPr>
      </w:pPr>
      <w:r w:rsidRPr="007F1332">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E047E7" w:rsidRPr="007F1332" w:rsidRDefault="00E047E7" w:rsidP="00E047E7">
      <w:pPr>
        <w:jc w:val="both"/>
        <w:rPr>
          <w:rFonts w:asciiTheme="majorHAnsi" w:hAnsiTheme="majorHAnsi" w:cs="Times New Roman"/>
        </w:rPr>
      </w:pPr>
      <w:r w:rsidRPr="007F1332">
        <w:rPr>
          <w:rFonts w:asciiTheme="majorHAnsi" w:hAnsiTheme="majorHAnsi" w:cs="Times New Roman"/>
        </w:rPr>
        <w:t>С единодушие от присъстващите членове, ОИК Велики Преслав взе следното</w:t>
      </w:r>
    </w:p>
    <w:p w:rsidR="003D424D" w:rsidRPr="007F1332" w:rsidRDefault="003D424D" w:rsidP="003D424D">
      <w:pPr>
        <w:jc w:val="center"/>
        <w:rPr>
          <w:rFonts w:asciiTheme="majorHAnsi" w:hAnsiTheme="majorHAnsi" w:cs="Times New Roman"/>
          <w:b/>
        </w:rPr>
      </w:pPr>
      <w:r w:rsidRPr="007F1332">
        <w:rPr>
          <w:rFonts w:asciiTheme="majorHAnsi" w:hAnsiTheme="majorHAnsi" w:cs="Times New Roman"/>
          <w:b/>
        </w:rPr>
        <w:t>РЕШЕНИЕ</w:t>
      </w:r>
    </w:p>
    <w:p w:rsidR="003D424D" w:rsidRPr="007F1332" w:rsidRDefault="00B5304F" w:rsidP="003D424D">
      <w:pPr>
        <w:jc w:val="center"/>
        <w:rPr>
          <w:rFonts w:asciiTheme="majorHAnsi" w:hAnsiTheme="majorHAnsi" w:cs="Times New Roman"/>
          <w:b/>
        </w:rPr>
      </w:pPr>
      <w:r w:rsidRPr="007F1332">
        <w:rPr>
          <w:rFonts w:asciiTheme="majorHAnsi" w:hAnsiTheme="majorHAnsi" w:cs="Times New Roman"/>
          <w:b/>
        </w:rPr>
        <w:t>№ 185</w:t>
      </w:r>
      <w:r w:rsidR="003D424D" w:rsidRPr="007F1332">
        <w:rPr>
          <w:rFonts w:asciiTheme="majorHAnsi" w:hAnsiTheme="majorHAnsi" w:cs="Times New Roman"/>
          <w:b/>
        </w:rPr>
        <w:t>/ 30.10.2015 г.</w:t>
      </w:r>
    </w:p>
    <w:p w:rsidR="003D424D" w:rsidRPr="007F1332" w:rsidRDefault="003D424D" w:rsidP="005D6149">
      <w:pPr>
        <w:ind w:firstLine="708"/>
        <w:jc w:val="both"/>
        <w:rPr>
          <w:rFonts w:asciiTheme="majorHAnsi" w:hAnsiTheme="majorHAnsi" w:cs="Times New Roman"/>
        </w:rPr>
      </w:pPr>
      <w:r w:rsidRPr="007F1332">
        <w:rPr>
          <w:rFonts w:asciiTheme="majorHAnsi" w:hAnsiTheme="majorHAnsi" w:cs="Times New Roman"/>
        </w:rPr>
        <w:t>ОТНОСНО: Заявление с Вх. № 73/30.10.2015 г.</w:t>
      </w:r>
      <w:r w:rsidR="00B5304F" w:rsidRPr="007F1332">
        <w:rPr>
          <w:rFonts w:asciiTheme="majorHAnsi" w:hAnsiTheme="majorHAnsi" w:cs="Times New Roman"/>
        </w:rPr>
        <w:t>, депозирано от Ди</w:t>
      </w:r>
      <w:r w:rsidRPr="007F1332">
        <w:rPr>
          <w:rFonts w:asciiTheme="majorHAnsi" w:hAnsiTheme="majorHAnsi" w:cs="Times New Roman"/>
        </w:rPr>
        <w:t xml:space="preserve">мо Бодуров- упълномощен представител на ПП „АБВ /АЛТЕРНАТИВА ЗА БЪЛГАРСКО ВЪЗРАЖДАНЕ/“  за регистрация на </w:t>
      </w:r>
      <w:r w:rsidR="00454476" w:rsidRPr="007F1332">
        <w:rPr>
          <w:rFonts w:asciiTheme="majorHAnsi" w:hAnsiTheme="majorHAnsi" w:cs="Times New Roman"/>
        </w:rPr>
        <w:t>застъпник</w:t>
      </w:r>
      <w:r w:rsidRPr="007F1332">
        <w:rPr>
          <w:rFonts w:asciiTheme="majorHAnsi" w:hAnsiTheme="majorHAnsi" w:cs="Times New Roman"/>
        </w:rPr>
        <w:t xml:space="preserve"> в</w:t>
      </w:r>
      <w:r w:rsidR="00454476" w:rsidRPr="007F1332">
        <w:rPr>
          <w:rFonts w:asciiTheme="majorHAnsi" w:hAnsiTheme="majorHAnsi" w:cs="Times New Roman"/>
        </w:rPr>
        <w:t>ъв втори  тур на</w:t>
      </w:r>
      <w:r w:rsidRPr="007F1332">
        <w:rPr>
          <w:rFonts w:asciiTheme="majorHAnsi" w:hAnsiTheme="majorHAnsi" w:cs="Times New Roman"/>
        </w:rPr>
        <w:t xml:space="preserve"> изборите за общински съветници и кмето</w:t>
      </w:r>
      <w:r w:rsidR="00454476" w:rsidRPr="007F1332">
        <w:rPr>
          <w:rFonts w:asciiTheme="majorHAnsi" w:hAnsiTheme="majorHAnsi" w:cs="Times New Roman"/>
        </w:rPr>
        <w:t>ве в община Велики Преслав на 01.11</w:t>
      </w:r>
      <w:r w:rsidRPr="007F1332">
        <w:rPr>
          <w:rFonts w:asciiTheme="majorHAnsi" w:hAnsiTheme="majorHAnsi" w:cs="Times New Roman"/>
        </w:rPr>
        <w:t>.2015г.</w:t>
      </w:r>
    </w:p>
    <w:p w:rsidR="003D424D" w:rsidRPr="007F1332" w:rsidRDefault="003D424D" w:rsidP="005D6149">
      <w:pPr>
        <w:ind w:firstLine="708"/>
        <w:jc w:val="both"/>
        <w:rPr>
          <w:rFonts w:asciiTheme="majorHAnsi" w:hAnsiTheme="majorHAnsi" w:cs="Times New Roman"/>
        </w:rPr>
      </w:pPr>
      <w:r w:rsidRPr="007F1332">
        <w:rPr>
          <w:rFonts w:asciiTheme="majorHAnsi" w:hAnsiTheme="majorHAnsi" w:cs="Times New Roman"/>
        </w:rPr>
        <w:t>На осно</w:t>
      </w:r>
      <w:r w:rsidR="00B5304F" w:rsidRPr="007F1332">
        <w:rPr>
          <w:rFonts w:asciiTheme="majorHAnsi" w:hAnsiTheme="majorHAnsi" w:cs="Times New Roman"/>
        </w:rPr>
        <w:t>вание чл.87, ал.1 т.18, във вр.</w:t>
      </w:r>
      <w:r w:rsidRPr="007F1332">
        <w:rPr>
          <w:rFonts w:asciiTheme="majorHAnsi" w:hAnsiTheme="majorHAnsi" w:cs="Times New Roman"/>
        </w:rPr>
        <w:t xml:space="preserve"> с чл. 118, ал. 2</w:t>
      </w:r>
      <w:r w:rsidR="00B5304F" w:rsidRPr="007F1332">
        <w:rPr>
          <w:rFonts w:asciiTheme="majorHAnsi" w:hAnsiTheme="majorHAnsi" w:cs="Times New Roman"/>
        </w:rPr>
        <w:t xml:space="preserve"> и ал.5</w:t>
      </w:r>
      <w:r w:rsidRPr="007F1332">
        <w:rPr>
          <w:rFonts w:asciiTheme="majorHAnsi" w:hAnsiTheme="majorHAnsi" w:cs="Times New Roman"/>
        </w:rPr>
        <w:t xml:space="preserve"> от ИК и Решение № 2113-МИ/11.09.2015г. на ЦИК, ОИК-Велики Преслав</w:t>
      </w:r>
    </w:p>
    <w:p w:rsidR="003D424D" w:rsidRPr="007F1332" w:rsidRDefault="003D424D" w:rsidP="003D424D">
      <w:pPr>
        <w:jc w:val="both"/>
        <w:rPr>
          <w:rFonts w:asciiTheme="majorHAnsi" w:hAnsiTheme="majorHAnsi" w:cs="Times New Roman"/>
          <w:b/>
        </w:rPr>
      </w:pPr>
      <w:r w:rsidRPr="007F1332">
        <w:rPr>
          <w:rFonts w:asciiTheme="majorHAnsi" w:hAnsiTheme="majorHAnsi" w:cs="Times New Roman"/>
        </w:rPr>
        <w:t xml:space="preserve">                                                                             </w:t>
      </w:r>
      <w:r w:rsidRPr="007F1332">
        <w:rPr>
          <w:rFonts w:asciiTheme="majorHAnsi" w:hAnsiTheme="majorHAnsi" w:cs="Times New Roman"/>
          <w:b/>
        </w:rPr>
        <w:t>Р Е Ш И:</w:t>
      </w:r>
    </w:p>
    <w:p w:rsidR="003D424D" w:rsidRPr="007F1332" w:rsidRDefault="003D424D" w:rsidP="003D424D">
      <w:pPr>
        <w:jc w:val="both"/>
        <w:rPr>
          <w:rFonts w:asciiTheme="majorHAnsi" w:hAnsiTheme="majorHAnsi" w:cs="Times New Roman"/>
        </w:rPr>
      </w:pPr>
      <w:r w:rsidRPr="007F1332">
        <w:rPr>
          <w:rFonts w:asciiTheme="majorHAnsi" w:hAnsiTheme="majorHAnsi" w:cs="Times New Roman"/>
        </w:rPr>
        <w:t xml:space="preserve">РЕГИСТРИРА  </w:t>
      </w:r>
      <w:r w:rsidR="00B5304F" w:rsidRPr="007F1332">
        <w:rPr>
          <w:rFonts w:asciiTheme="majorHAnsi" w:hAnsiTheme="majorHAnsi" w:cs="Times New Roman"/>
        </w:rPr>
        <w:t>застъпник</w:t>
      </w:r>
      <w:r w:rsidRPr="007F1332">
        <w:rPr>
          <w:rFonts w:asciiTheme="majorHAnsi" w:hAnsiTheme="majorHAnsi" w:cs="Times New Roman"/>
        </w:rPr>
        <w:t xml:space="preserve"> на  кандидатска листа за кмет на </w:t>
      </w:r>
      <w:r w:rsidR="00B5304F" w:rsidRPr="007F1332">
        <w:rPr>
          <w:rFonts w:asciiTheme="majorHAnsi" w:hAnsiTheme="majorHAnsi" w:cs="Times New Roman"/>
        </w:rPr>
        <w:t>кметство с. Кочово, предложена</w:t>
      </w:r>
      <w:r w:rsidRPr="007F1332">
        <w:rPr>
          <w:rFonts w:asciiTheme="majorHAnsi" w:hAnsiTheme="majorHAnsi" w:cs="Times New Roman"/>
        </w:rPr>
        <w:t xml:space="preserve"> от ПП „</w:t>
      </w:r>
      <w:r w:rsidR="00B5304F" w:rsidRPr="007F1332">
        <w:rPr>
          <w:rFonts w:asciiTheme="majorHAnsi" w:hAnsiTheme="majorHAnsi" w:cs="Times New Roman"/>
        </w:rPr>
        <w:t>АБВ /АЛТЕРНАТИВА ЗА БЪЛГАРСКО ВЪЗРАЖДАНЕ/</w:t>
      </w:r>
      <w:r w:rsidRPr="007F1332">
        <w:rPr>
          <w:rFonts w:asciiTheme="majorHAnsi" w:hAnsiTheme="majorHAnsi" w:cs="Times New Roman"/>
        </w:rPr>
        <w:t xml:space="preserve">“ във втори тур на изборите за общински съветници и  кметове, насрочени на 25 октомври 2015 г., както следва: </w:t>
      </w:r>
    </w:p>
    <w:p w:rsidR="003D424D" w:rsidRPr="007F1332" w:rsidRDefault="003D424D" w:rsidP="00B5304F">
      <w:pPr>
        <w:spacing w:after="0"/>
        <w:jc w:val="both"/>
        <w:rPr>
          <w:rFonts w:asciiTheme="majorHAnsi" w:hAnsiTheme="majorHAnsi" w:cs="Times New Roman"/>
        </w:rPr>
      </w:pPr>
      <w:r w:rsidRPr="007F1332">
        <w:rPr>
          <w:rFonts w:asciiTheme="majorHAnsi" w:eastAsia="Times New Roman" w:hAnsiTheme="majorHAnsi" w:cs="Times New Roman"/>
          <w:bCs/>
          <w:color w:val="000000"/>
          <w:lang w:eastAsia="bg-BG"/>
        </w:rPr>
        <w:tab/>
        <w:t>1.</w:t>
      </w:r>
      <w:r w:rsidR="00B5304F" w:rsidRPr="007F1332">
        <w:rPr>
          <w:rFonts w:asciiTheme="majorHAnsi" w:eastAsia="Times New Roman" w:hAnsiTheme="majorHAnsi" w:cs="Times New Roman"/>
          <w:bCs/>
          <w:color w:val="000000"/>
          <w:lang w:eastAsia="bg-BG"/>
        </w:rPr>
        <w:t xml:space="preserve">ЕЛДЖИХАН </w:t>
      </w:r>
      <w:r w:rsidR="00B5304F" w:rsidRPr="007F1332">
        <w:rPr>
          <w:rFonts w:asciiTheme="majorHAnsi" w:hAnsiTheme="majorHAnsi" w:cs="Times New Roman"/>
        </w:rPr>
        <w:t>НЕЖДЕТОВА ИМАМ, ЕГН.....</w:t>
      </w:r>
    </w:p>
    <w:p w:rsidR="003D424D" w:rsidRPr="007F1332" w:rsidRDefault="003D424D" w:rsidP="003D424D">
      <w:pPr>
        <w:spacing w:after="0"/>
        <w:jc w:val="both"/>
        <w:rPr>
          <w:rFonts w:asciiTheme="majorHAnsi" w:hAnsiTheme="majorHAnsi" w:cs="Times New Roman"/>
        </w:rPr>
      </w:pPr>
    </w:p>
    <w:p w:rsidR="00842123" w:rsidRPr="007F1332" w:rsidRDefault="003D424D" w:rsidP="007F1332">
      <w:pPr>
        <w:jc w:val="both"/>
        <w:rPr>
          <w:rFonts w:asciiTheme="majorHAnsi" w:hAnsiTheme="majorHAnsi" w:cs="Times New Roman"/>
        </w:rPr>
      </w:pPr>
      <w:r w:rsidRPr="007F1332">
        <w:rPr>
          <w:rFonts w:asciiTheme="majorHAnsi" w:hAnsiTheme="majorHAnsi" w:cs="Times New Roman"/>
        </w:rPr>
        <w:tab/>
        <w:t>Решението подлежи на обжалване пред Централната избирателна комисия в срок до 3 дни от обявяването му, по реда на чл. 88, ал. 1 от ИК.</w:t>
      </w:r>
    </w:p>
    <w:p w:rsidR="00977238" w:rsidRPr="007F1332" w:rsidRDefault="003477D0" w:rsidP="007B3C93">
      <w:pPr>
        <w:rPr>
          <w:rFonts w:asciiTheme="majorHAnsi" w:hAnsiTheme="majorHAnsi" w:cs="Times New Roman"/>
        </w:rPr>
      </w:pPr>
      <w:r w:rsidRPr="007F1332">
        <w:rPr>
          <w:rFonts w:asciiTheme="majorHAnsi" w:hAnsiTheme="majorHAnsi" w:cs="Times New Roman"/>
        </w:rPr>
        <w:tab/>
      </w:r>
      <w:r w:rsidR="00977238" w:rsidRPr="007F1332">
        <w:rPr>
          <w:rFonts w:asciiTheme="majorHAnsi" w:hAnsiTheme="majorHAnsi" w:cs="Times New Roman"/>
        </w:rPr>
        <w:t xml:space="preserve">Поради изчерпване на дневния </w:t>
      </w:r>
      <w:r w:rsidR="0078013A" w:rsidRPr="007F1332">
        <w:rPr>
          <w:rFonts w:asciiTheme="majorHAnsi" w:hAnsiTheme="majorHAnsi" w:cs="Times New Roman"/>
        </w:rPr>
        <w:t>ред, за</w:t>
      </w:r>
      <w:r w:rsidR="001A18F7" w:rsidRPr="007F1332">
        <w:rPr>
          <w:rFonts w:asciiTheme="majorHAnsi" w:hAnsiTheme="majorHAnsi" w:cs="Times New Roman"/>
        </w:rPr>
        <w:t>седанието бе закрито в 1</w:t>
      </w:r>
      <w:r w:rsidR="00F03072" w:rsidRPr="007F1332">
        <w:rPr>
          <w:rFonts w:asciiTheme="majorHAnsi" w:hAnsiTheme="majorHAnsi" w:cs="Times New Roman"/>
        </w:rPr>
        <w:t>6.3</w:t>
      </w:r>
      <w:r w:rsidR="000451C7" w:rsidRPr="007F1332">
        <w:rPr>
          <w:rFonts w:asciiTheme="majorHAnsi" w:hAnsiTheme="majorHAnsi" w:cs="Times New Roman"/>
        </w:rPr>
        <w:t xml:space="preserve">5 </w:t>
      </w:r>
      <w:r w:rsidR="00977238" w:rsidRPr="007F1332">
        <w:rPr>
          <w:rFonts w:asciiTheme="majorHAnsi" w:hAnsiTheme="majorHAnsi" w:cs="Times New Roman"/>
        </w:rPr>
        <w:t>часа.</w:t>
      </w:r>
    </w:p>
    <w:p w:rsidR="00311F03" w:rsidRPr="007F1332" w:rsidRDefault="00311F03" w:rsidP="007B3C93">
      <w:pPr>
        <w:pStyle w:val="NormalWeb"/>
        <w:spacing w:before="0" w:beforeAutospacing="0" w:after="0" w:afterAutospacing="0"/>
        <w:ind w:left="4248" w:firstLine="708"/>
        <w:jc w:val="both"/>
        <w:rPr>
          <w:rFonts w:asciiTheme="majorHAnsi" w:hAnsiTheme="majorHAnsi"/>
          <w:b/>
          <w:sz w:val="22"/>
          <w:szCs w:val="22"/>
        </w:rPr>
      </w:pPr>
    </w:p>
    <w:p w:rsidR="007B3C93" w:rsidRPr="007F1332" w:rsidRDefault="007B3C93" w:rsidP="007B3C93">
      <w:pPr>
        <w:pStyle w:val="NormalWeb"/>
        <w:spacing w:before="0" w:beforeAutospacing="0" w:after="0" w:afterAutospacing="0"/>
        <w:ind w:left="4248" w:firstLine="708"/>
        <w:jc w:val="both"/>
        <w:rPr>
          <w:rFonts w:asciiTheme="majorHAnsi" w:hAnsiTheme="majorHAnsi"/>
          <w:b/>
          <w:sz w:val="22"/>
          <w:szCs w:val="22"/>
        </w:rPr>
      </w:pPr>
      <w:r w:rsidRPr="007F1332">
        <w:rPr>
          <w:rFonts w:asciiTheme="majorHAnsi" w:hAnsiTheme="majorHAnsi"/>
          <w:b/>
          <w:sz w:val="22"/>
          <w:szCs w:val="22"/>
        </w:rPr>
        <w:t>ПРЕДСЕДАТЕЛ: ………………..</w:t>
      </w:r>
    </w:p>
    <w:p w:rsidR="007B3C93" w:rsidRPr="007F1332" w:rsidRDefault="007B3C93" w:rsidP="007B3C93">
      <w:pPr>
        <w:pStyle w:val="NormalWeb"/>
        <w:spacing w:before="0" w:beforeAutospacing="0" w:after="0" w:afterAutospacing="0"/>
        <w:jc w:val="both"/>
        <w:rPr>
          <w:rFonts w:asciiTheme="majorHAnsi" w:hAnsiTheme="majorHAnsi"/>
          <w:b/>
          <w:sz w:val="22"/>
          <w:szCs w:val="22"/>
        </w:rPr>
      </w:pP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t>/В. ДИМИТРОВА/</w:t>
      </w:r>
    </w:p>
    <w:p w:rsidR="007B3C93" w:rsidRPr="007F1332" w:rsidRDefault="007B3C93" w:rsidP="007B3C93">
      <w:pPr>
        <w:pStyle w:val="NormalWeb"/>
        <w:spacing w:before="0" w:beforeAutospacing="0" w:after="0" w:afterAutospacing="0"/>
        <w:jc w:val="both"/>
        <w:rPr>
          <w:rFonts w:asciiTheme="majorHAnsi" w:hAnsiTheme="majorHAnsi"/>
          <w:b/>
          <w:sz w:val="22"/>
          <w:szCs w:val="22"/>
        </w:rPr>
      </w:pPr>
    </w:p>
    <w:p w:rsidR="00311F03" w:rsidRPr="007F1332" w:rsidRDefault="007B3C93" w:rsidP="007B3C93">
      <w:pPr>
        <w:pStyle w:val="NormalWeb"/>
        <w:spacing w:before="0" w:beforeAutospacing="0" w:after="0" w:afterAutospacing="0"/>
        <w:jc w:val="both"/>
        <w:rPr>
          <w:rFonts w:asciiTheme="majorHAnsi" w:hAnsiTheme="majorHAnsi"/>
          <w:b/>
          <w:sz w:val="22"/>
          <w:szCs w:val="22"/>
        </w:rPr>
      </w:pP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p>
    <w:p w:rsidR="007B3C93" w:rsidRPr="007F1332" w:rsidRDefault="00311F03" w:rsidP="007B3C93">
      <w:pPr>
        <w:pStyle w:val="NormalWeb"/>
        <w:spacing w:before="0" w:beforeAutospacing="0" w:after="0" w:afterAutospacing="0"/>
        <w:jc w:val="both"/>
        <w:rPr>
          <w:rFonts w:asciiTheme="majorHAnsi" w:hAnsiTheme="majorHAnsi"/>
          <w:b/>
          <w:sz w:val="22"/>
          <w:szCs w:val="22"/>
        </w:rPr>
      </w:pP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007B3C93" w:rsidRPr="007F1332">
        <w:rPr>
          <w:rFonts w:asciiTheme="majorHAnsi" w:hAnsiTheme="majorHAnsi"/>
          <w:b/>
          <w:sz w:val="22"/>
          <w:szCs w:val="22"/>
        </w:rPr>
        <w:t>СЕКРЕТАР:……………………..</w:t>
      </w:r>
    </w:p>
    <w:p w:rsidR="007B3C93" w:rsidRPr="007F1332" w:rsidRDefault="007B3C93" w:rsidP="007B3C93">
      <w:pPr>
        <w:pStyle w:val="NormalWeb"/>
        <w:spacing w:before="0" w:beforeAutospacing="0" w:after="0" w:afterAutospacing="0"/>
        <w:jc w:val="both"/>
        <w:rPr>
          <w:rFonts w:asciiTheme="majorHAnsi" w:hAnsiTheme="majorHAnsi"/>
          <w:b/>
          <w:sz w:val="22"/>
          <w:szCs w:val="22"/>
        </w:rPr>
      </w:pP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r>
      <w:r w:rsidRPr="007F1332">
        <w:rPr>
          <w:rFonts w:asciiTheme="majorHAnsi" w:hAnsiTheme="majorHAnsi"/>
          <w:b/>
          <w:sz w:val="22"/>
          <w:szCs w:val="22"/>
        </w:rPr>
        <w:tab/>
        <w:t>/Д. АТАНАСОВА /</w:t>
      </w:r>
    </w:p>
    <w:p w:rsidR="004B0BE2" w:rsidRPr="007B3C93" w:rsidRDefault="004B0BE2" w:rsidP="00373DCB">
      <w:pPr>
        <w:jc w:val="both"/>
        <w:rPr>
          <w:rFonts w:ascii="Times New Roman" w:hAnsi="Times New Roman" w:cs="Times New Roman"/>
          <w:sz w:val="24"/>
          <w:szCs w:val="24"/>
        </w:rPr>
      </w:pPr>
    </w:p>
    <w:p w:rsidR="004B0BE2" w:rsidRPr="007B3C93" w:rsidRDefault="004B0BE2" w:rsidP="004B0BE2">
      <w:pPr>
        <w:jc w:val="both"/>
        <w:rPr>
          <w:rFonts w:ascii="Times New Roman" w:hAnsi="Times New Roman" w:cs="Times New Roman"/>
          <w:sz w:val="24"/>
          <w:szCs w:val="24"/>
        </w:rPr>
      </w:pPr>
    </w:p>
    <w:p w:rsidR="004B0BE2" w:rsidRPr="004B0BE2" w:rsidRDefault="004B0BE2" w:rsidP="004B0BE2">
      <w:pPr>
        <w:pStyle w:val="NormalWeb"/>
        <w:spacing w:before="0" w:beforeAutospacing="0" w:after="0" w:afterAutospacing="0"/>
        <w:jc w:val="both"/>
        <w:rPr>
          <w:b/>
        </w:rPr>
      </w:pPr>
    </w:p>
    <w:sectPr w:rsidR="004B0BE2" w:rsidRPr="004B0BE2" w:rsidSect="00025042">
      <w:footerReference w:type="default" r:id="rId8"/>
      <w:pgSz w:w="11906" w:h="16838"/>
      <w:pgMar w:top="709" w:right="991" w:bottom="851" w:left="993"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042" w:rsidRDefault="00025042" w:rsidP="00025042">
      <w:pPr>
        <w:spacing w:after="0" w:line="240" w:lineRule="auto"/>
      </w:pPr>
      <w:r>
        <w:separator/>
      </w:r>
    </w:p>
  </w:endnote>
  <w:endnote w:type="continuationSeparator" w:id="0">
    <w:p w:rsidR="00025042" w:rsidRDefault="00025042" w:rsidP="0002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796091"/>
      <w:docPartObj>
        <w:docPartGallery w:val="Page Numbers (Bottom of Page)"/>
        <w:docPartUnique/>
      </w:docPartObj>
    </w:sdtPr>
    <w:sdtEndPr>
      <w:rPr>
        <w:noProof/>
      </w:rPr>
    </w:sdtEndPr>
    <w:sdtContent>
      <w:p w:rsidR="00025042" w:rsidRDefault="0002504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025042" w:rsidRDefault="00025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042" w:rsidRDefault="00025042" w:rsidP="00025042">
      <w:pPr>
        <w:spacing w:after="0" w:line="240" w:lineRule="auto"/>
      </w:pPr>
      <w:r>
        <w:separator/>
      </w:r>
    </w:p>
  </w:footnote>
  <w:footnote w:type="continuationSeparator" w:id="0">
    <w:p w:rsidR="00025042" w:rsidRDefault="00025042" w:rsidP="00025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25042"/>
    <w:rsid w:val="00033C73"/>
    <w:rsid w:val="00033EA7"/>
    <w:rsid w:val="00033EF0"/>
    <w:rsid w:val="000451C7"/>
    <w:rsid w:val="00063510"/>
    <w:rsid w:val="00090CD0"/>
    <w:rsid w:val="00093A92"/>
    <w:rsid w:val="000A7F33"/>
    <w:rsid w:val="000B0A11"/>
    <w:rsid w:val="000B21BE"/>
    <w:rsid w:val="000C363B"/>
    <w:rsid w:val="000F766E"/>
    <w:rsid w:val="000F7C46"/>
    <w:rsid w:val="00104D62"/>
    <w:rsid w:val="0010647A"/>
    <w:rsid w:val="0012075B"/>
    <w:rsid w:val="001209DB"/>
    <w:rsid w:val="00147B2B"/>
    <w:rsid w:val="001658CA"/>
    <w:rsid w:val="001726DD"/>
    <w:rsid w:val="001A18F7"/>
    <w:rsid w:val="001B5AC1"/>
    <w:rsid w:val="001D5FF5"/>
    <w:rsid w:val="00233F65"/>
    <w:rsid w:val="00240FEA"/>
    <w:rsid w:val="002A6322"/>
    <w:rsid w:val="002C4F2D"/>
    <w:rsid w:val="002C5173"/>
    <w:rsid w:val="002D6BA5"/>
    <w:rsid w:val="00301815"/>
    <w:rsid w:val="00311060"/>
    <w:rsid w:val="00311B5A"/>
    <w:rsid w:val="00311F03"/>
    <w:rsid w:val="00323849"/>
    <w:rsid w:val="003254B0"/>
    <w:rsid w:val="0033228A"/>
    <w:rsid w:val="00334D8C"/>
    <w:rsid w:val="00335920"/>
    <w:rsid w:val="003477D0"/>
    <w:rsid w:val="0036576F"/>
    <w:rsid w:val="00373DCB"/>
    <w:rsid w:val="0037705B"/>
    <w:rsid w:val="003814F3"/>
    <w:rsid w:val="003B5B3A"/>
    <w:rsid w:val="003C4142"/>
    <w:rsid w:val="003C6589"/>
    <w:rsid w:val="003D424D"/>
    <w:rsid w:val="003E3F31"/>
    <w:rsid w:val="003E4E2E"/>
    <w:rsid w:val="003E7CFD"/>
    <w:rsid w:val="003F3151"/>
    <w:rsid w:val="003F3759"/>
    <w:rsid w:val="003F7BB3"/>
    <w:rsid w:val="00417470"/>
    <w:rsid w:val="00423BF8"/>
    <w:rsid w:val="004267BB"/>
    <w:rsid w:val="00454476"/>
    <w:rsid w:val="00495D81"/>
    <w:rsid w:val="004B0BE2"/>
    <w:rsid w:val="004C17AE"/>
    <w:rsid w:val="004C220D"/>
    <w:rsid w:val="004C69EA"/>
    <w:rsid w:val="004F2503"/>
    <w:rsid w:val="004F2DEF"/>
    <w:rsid w:val="004F5CE7"/>
    <w:rsid w:val="004F6219"/>
    <w:rsid w:val="0051517C"/>
    <w:rsid w:val="00521A64"/>
    <w:rsid w:val="00554526"/>
    <w:rsid w:val="00574CAF"/>
    <w:rsid w:val="005A09CA"/>
    <w:rsid w:val="005B3090"/>
    <w:rsid w:val="005D3B7D"/>
    <w:rsid w:val="005D6149"/>
    <w:rsid w:val="005E1B0C"/>
    <w:rsid w:val="0060080A"/>
    <w:rsid w:val="00606028"/>
    <w:rsid w:val="00610315"/>
    <w:rsid w:val="00610DE1"/>
    <w:rsid w:val="00611EB2"/>
    <w:rsid w:val="006407E0"/>
    <w:rsid w:val="006A2A39"/>
    <w:rsid w:val="006C026A"/>
    <w:rsid w:val="006D0BB4"/>
    <w:rsid w:val="006D2B54"/>
    <w:rsid w:val="006E2166"/>
    <w:rsid w:val="0070591A"/>
    <w:rsid w:val="007116FE"/>
    <w:rsid w:val="007117DB"/>
    <w:rsid w:val="0074388C"/>
    <w:rsid w:val="00746189"/>
    <w:rsid w:val="00764D9A"/>
    <w:rsid w:val="00771CBC"/>
    <w:rsid w:val="00776799"/>
    <w:rsid w:val="0078013A"/>
    <w:rsid w:val="00787355"/>
    <w:rsid w:val="007B3C93"/>
    <w:rsid w:val="007C1875"/>
    <w:rsid w:val="007C1A1E"/>
    <w:rsid w:val="007D36E4"/>
    <w:rsid w:val="007D6D73"/>
    <w:rsid w:val="007E60FD"/>
    <w:rsid w:val="007F1332"/>
    <w:rsid w:val="00807F37"/>
    <w:rsid w:val="008341AD"/>
    <w:rsid w:val="00842123"/>
    <w:rsid w:val="008511D3"/>
    <w:rsid w:val="0085676A"/>
    <w:rsid w:val="00856DB2"/>
    <w:rsid w:val="00856E9E"/>
    <w:rsid w:val="00861148"/>
    <w:rsid w:val="00861405"/>
    <w:rsid w:val="00862BB9"/>
    <w:rsid w:val="00884050"/>
    <w:rsid w:val="008A07DF"/>
    <w:rsid w:val="008B3EBB"/>
    <w:rsid w:val="008E0A29"/>
    <w:rsid w:val="008E1F25"/>
    <w:rsid w:val="00903E65"/>
    <w:rsid w:val="00905AC1"/>
    <w:rsid w:val="00941602"/>
    <w:rsid w:val="00941F6E"/>
    <w:rsid w:val="00945F93"/>
    <w:rsid w:val="00970EA5"/>
    <w:rsid w:val="00972A1B"/>
    <w:rsid w:val="00974051"/>
    <w:rsid w:val="00977238"/>
    <w:rsid w:val="009A3A51"/>
    <w:rsid w:val="009A613B"/>
    <w:rsid w:val="009C1ACD"/>
    <w:rsid w:val="009D3BB2"/>
    <w:rsid w:val="009E461B"/>
    <w:rsid w:val="009F01D7"/>
    <w:rsid w:val="00A068DE"/>
    <w:rsid w:val="00A075BB"/>
    <w:rsid w:val="00A16ED2"/>
    <w:rsid w:val="00A91E50"/>
    <w:rsid w:val="00AB216F"/>
    <w:rsid w:val="00AF6676"/>
    <w:rsid w:val="00B2362F"/>
    <w:rsid w:val="00B47648"/>
    <w:rsid w:val="00B50371"/>
    <w:rsid w:val="00B5304F"/>
    <w:rsid w:val="00B65A58"/>
    <w:rsid w:val="00BB5C26"/>
    <w:rsid w:val="00BB5DAF"/>
    <w:rsid w:val="00BE2901"/>
    <w:rsid w:val="00BE2DB8"/>
    <w:rsid w:val="00BE58A2"/>
    <w:rsid w:val="00BF0F0D"/>
    <w:rsid w:val="00BF3F61"/>
    <w:rsid w:val="00C07CFC"/>
    <w:rsid w:val="00C31A64"/>
    <w:rsid w:val="00C51BD1"/>
    <w:rsid w:val="00C83171"/>
    <w:rsid w:val="00CA6CA6"/>
    <w:rsid w:val="00CC13B6"/>
    <w:rsid w:val="00CD7F07"/>
    <w:rsid w:val="00D045EB"/>
    <w:rsid w:val="00D23302"/>
    <w:rsid w:val="00D606B0"/>
    <w:rsid w:val="00D768FD"/>
    <w:rsid w:val="00D82492"/>
    <w:rsid w:val="00D82DBB"/>
    <w:rsid w:val="00D9144F"/>
    <w:rsid w:val="00DA3152"/>
    <w:rsid w:val="00DB7D13"/>
    <w:rsid w:val="00DB7F39"/>
    <w:rsid w:val="00DD2A76"/>
    <w:rsid w:val="00DE16C0"/>
    <w:rsid w:val="00DF71DC"/>
    <w:rsid w:val="00E047E7"/>
    <w:rsid w:val="00E26FA8"/>
    <w:rsid w:val="00E71250"/>
    <w:rsid w:val="00E907E0"/>
    <w:rsid w:val="00EC1734"/>
    <w:rsid w:val="00EC7BDD"/>
    <w:rsid w:val="00ED28CB"/>
    <w:rsid w:val="00EE2A25"/>
    <w:rsid w:val="00F03072"/>
    <w:rsid w:val="00F1224E"/>
    <w:rsid w:val="00F126C7"/>
    <w:rsid w:val="00F6678D"/>
    <w:rsid w:val="00F747C6"/>
    <w:rsid w:val="00F772FB"/>
    <w:rsid w:val="00F81AC1"/>
    <w:rsid w:val="00FB572B"/>
    <w:rsid w:val="00FD3A49"/>
    <w:rsid w:val="00FF1DFA"/>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23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ен текст_"/>
    <w:basedOn w:val="DefaultParagraphFont"/>
    <w:rsid w:val="00764D9A"/>
    <w:rPr>
      <w:rFonts w:ascii="Sylfaen" w:eastAsia="Sylfaen" w:hAnsi="Sylfaen" w:cs="Sylfaen"/>
      <w:b w:val="0"/>
      <w:bCs w:val="0"/>
      <w:i w:val="0"/>
      <w:iCs w:val="0"/>
      <w:smallCaps w:val="0"/>
      <w:strike w:val="0"/>
      <w:sz w:val="26"/>
      <w:szCs w:val="26"/>
      <w:u w:val="none"/>
    </w:rPr>
  </w:style>
  <w:style w:type="character" w:customStyle="1" w:styleId="a0">
    <w:name w:val="Основен текст"/>
    <w:basedOn w:val="a"/>
    <w:rsid w:val="00764D9A"/>
    <w:rPr>
      <w:rFonts w:ascii="Sylfaen" w:eastAsia="Sylfaen" w:hAnsi="Sylfaen" w:cs="Sylfaen"/>
      <w:b w:val="0"/>
      <w:bCs w:val="0"/>
      <w:i w:val="0"/>
      <w:iCs w:val="0"/>
      <w:smallCaps w:val="0"/>
      <w:strike w:val="0"/>
      <w:color w:val="000000"/>
      <w:spacing w:val="0"/>
      <w:w w:val="100"/>
      <w:position w:val="0"/>
      <w:sz w:val="26"/>
      <w:szCs w:val="26"/>
      <w:u w:val="none"/>
      <w:lang w:val="bg-BG"/>
    </w:rPr>
  </w:style>
  <w:style w:type="paragraph" w:styleId="Header">
    <w:name w:val="header"/>
    <w:basedOn w:val="Normal"/>
    <w:link w:val="HeaderChar"/>
    <w:uiPriority w:val="99"/>
    <w:unhideWhenUsed/>
    <w:rsid w:val="000250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042"/>
  </w:style>
  <w:style w:type="paragraph" w:styleId="Footer">
    <w:name w:val="footer"/>
    <w:basedOn w:val="Normal"/>
    <w:link w:val="FooterChar"/>
    <w:uiPriority w:val="99"/>
    <w:unhideWhenUsed/>
    <w:rsid w:val="000250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23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ен текст_"/>
    <w:basedOn w:val="DefaultParagraphFont"/>
    <w:rsid w:val="00764D9A"/>
    <w:rPr>
      <w:rFonts w:ascii="Sylfaen" w:eastAsia="Sylfaen" w:hAnsi="Sylfaen" w:cs="Sylfaen"/>
      <w:b w:val="0"/>
      <w:bCs w:val="0"/>
      <w:i w:val="0"/>
      <w:iCs w:val="0"/>
      <w:smallCaps w:val="0"/>
      <w:strike w:val="0"/>
      <w:sz w:val="26"/>
      <w:szCs w:val="26"/>
      <w:u w:val="none"/>
    </w:rPr>
  </w:style>
  <w:style w:type="character" w:customStyle="1" w:styleId="a0">
    <w:name w:val="Основен текст"/>
    <w:basedOn w:val="a"/>
    <w:rsid w:val="00764D9A"/>
    <w:rPr>
      <w:rFonts w:ascii="Sylfaen" w:eastAsia="Sylfaen" w:hAnsi="Sylfaen" w:cs="Sylfaen"/>
      <w:b w:val="0"/>
      <w:bCs w:val="0"/>
      <w:i w:val="0"/>
      <w:iCs w:val="0"/>
      <w:smallCaps w:val="0"/>
      <w:strike w:val="0"/>
      <w:color w:val="000000"/>
      <w:spacing w:val="0"/>
      <w:w w:val="100"/>
      <w:position w:val="0"/>
      <w:sz w:val="26"/>
      <w:szCs w:val="26"/>
      <w:u w:val="none"/>
      <w:lang w:val="bg-BG"/>
    </w:rPr>
  </w:style>
  <w:style w:type="paragraph" w:styleId="Header">
    <w:name w:val="header"/>
    <w:basedOn w:val="Normal"/>
    <w:link w:val="HeaderChar"/>
    <w:uiPriority w:val="99"/>
    <w:unhideWhenUsed/>
    <w:rsid w:val="000250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042"/>
  </w:style>
  <w:style w:type="paragraph" w:styleId="Footer">
    <w:name w:val="footer"/>
    <w:basedOn w:val="Normal"/>
    <w:link w:val="FooterChar"/>
    <w:uiPriority w:val="99"/>
    <w:unhideWhenUsed/>
    <w:rsid w:val="000250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859471069">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 w:id="20735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0C469-5B0D-434E-88CE-8C18D4BD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9</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2015-10-25T09:36:00Z</cp:lastPrinted>
  <dcterms:created xsi:type="dcterms:W3CDTF">2015-10-23T13:00:00Z</dcterms:created>
  <dcterms:modified xsi:type="dcterms:W3CDTF">2015-11-04T15:04:00Z</dcterms:modified>
</cp:coreProperties>
</file>